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465" w14:textId="77777777" w:rsidR="00607CAD" w:rsidRPr="00916322" w:rsidRDefault="00607CAD" w:rsidP="00607CAD">
      <w:pPr>
        <w:rPr>
          <w:rFonts w:ascii="Calibri" w:hAnsi="Calibri"/>
          <w:b/>
          <w:color w:val="4F81BD"/>
          <w:sz w:val="22"/>
          <w:szCs w:val="22"/>
        </w:rPr>
      </w:pPr>
      <w:r w:rsidRPr="00916322">
        <w:rPr>
          <w:rFonts w:ascii="Calibri" w:hAnsi="Calibri"/>
          <w:b/>
          <w:color w:val="4F81BD"/>
          <w:sz w:val="22"/>
          <w:szCs w:val="22"/>
        </w:rPr>
        <w:t>History of Science 251. Feminist Science Studies</w:t>
      </w:r>
    </w:p>
    <w:p w14:paraId="1E704F2E" w14:textId="4FEB45FE" w:rsidR="00607CAD" w:rsidRPr="00916322" w:rsidRDefault="00394298" w:rsidP="00607CAD">
      <w:pPr>
        <w:rPr>
          <w:rFonts w:ascii="Calibri" w:hAnsi="Calibri"/>
          <w:sz w:val="22"/>
          <w:szCs w:val="22"/>
        </w:rPr>
      </w:pPr>
      <w:r>
        <w:rPr>
          <w:rFonts w:ascii="Calibri" w:hAnsi="Calibri"/>
          <w:sz w:val="22"/>
          <w:szCs w:val="22"/>
        </w:rPr>
        <w:t>Tuesdays</w:t>
      </w:r>
      <w:r w:rsidR="00607CAD" w:rsidRPr="00916322">
        <w:rPr>
          <w:rFonts w:ascii="Calibri" w:hAnsi="Calibri"/>
          <w:sz w:val="22"/>
          <w:szCs w:val="22"/>
        </w:rPr>
        <w:t xml:space="preserve">, </w:t>
      </w:r>
      <w:r w:rsidR="00B80F18">
        <w:rPr>
          <w:rFonts w:ascii="Calibri" w:hAnsi="Calibri"/>
          <w:sz w:val="22"/>
          <w:szCs w:val="22"/>
        </w:rPr>
        <w:t>6</w:t>
      </w:r>
      <w:r w:rsidR="00607CAD" w:rsidRPr="00916322">
        <w:rPr>
          <w:rFonts w:ascii="Calibri" w:hAnsi="Calibri"/>
          <w:sz w:val="22"/>
          <w:szCs w:val="22"/>
        </w:rPr>
        <w:t>:00-</w:t>
      </w:r>
      <w:r w:rsidR="00B80F18">
        <w:rPr>
          <w:rFonts w:ascii="Calibri" w:hAnsi="Calibri"/>
          <w:sz w:val="22"/>
          <w:szCs w:val="22"/>
        </w:rPr>
        <w:t>8</w:t>
      </w:r>
      <w:r w:rsidR="00607CAD" w:rsidRPr="00916322">
        <w:rPr>
          <w:rFonts w:ascii="Calibri" w:hAnsi="Calibri"/>
          <w:sz w:val="22"/>
          <w:szCs w:val="22"/>
        </w:rPr>
        <w:t>:</w:t>
      </w:r>
      <w:r w:rsidR="00BC3958">
        <w:rPr>
          <w:rFonts w:ascii="Calibri" w:hAnsi="Calibri"/>
          <w:sz w:val="22"/>
          <w:szCs w:val="22"/>
        </w:rPr>
        <w:t>45</w:t>
      </w:r>
      <w:r w:rsidR="00607CAD" w:rsidRPr="00916322">
        <w:rPr>
          <w:rFonts w:ascii="Calibri" w:hAnsi="Calibri"/>
          <w:sz w:val="22"/>
          <w:szCs w:val="22"/>
        </w:rPr>
        <w:t xml:space="preserve"> pm</w:t>
      </w:r>
      <w:r w:rsidR="00F04489" w:rsidRPr="00916322">
        <w:rPr>
          <w:rFonts w:ascii="Calibri" w:hAnsi="Calibri"/>
          <w:sz w:val="22"/>
          <w:szCs w:val="22"/>
        </w:rPr>
        <w:t xml:space="preserve"> </w:t>
      </w:r>
    </w:p>
    <w:p w14:paraId="69D6ED75" w14:textId="559A694F" w:rsidR="00607CAD" w:rsidRPr="00916322" w:rsidRDefault="00607CAD" w:rsidP="00607CAD">
      <w:pPr>
        <w:rPr>
          <w:rFonts w:ascii="Calibri" w:hAnsi="Calibri"/>
          <w:sz w:val="22"/>
          <w:szCs w:val="22"/>
        </w:rPr>
      </w:pPr>
      <w:r w:rsidRPr="00916322">
        <w:rPr>
          <w:rFonts w:ascii="Calibri" w:hAnsi="Calibri"/>
          <w:sz w:val="22"/>
          <w:szCs w:val="22"/>
        </w:rPr>
        <w:t xml:space="preserve">Science Center 252 </w:t>
      </w:r>
    </w:p>
    <w:p w14:paraId="7354250C" w14:textId="77777777" w:rsidR="00607CAD" w:rsidRPr="00916322" w:rsidRDefault="00607CAD" w:rsidP="00607CAD">
      <w:pPr>
        <w:rPr>
          <w:rFonts w:ascii="Calibri" w:hAnsi="Calibri"/>
          <w:sz w:val="22"/>
          <w:szCs w:val="22"/>
        </w:rPr>
      </w:pPr>
    </w:p>
    <w:p w14:paraId="7E1E3338" w14:textId="62F3E02E" w:rsidR="00607CAD" w:rsidRPr="00916322" w:rsidRDefault="00F97599" w:rsidP="00607CAD">
      <w:pPr>
        <w:rPr>
          <w:rFonts w:ascii="Calibri" w:hAnsi="Calibri"/>
          <w:sz w:val="22"/>
          <w:szCs w:val="22"/>
        </w:rPr>
      </w:pPr>
      <w:r w:rsidRPr="00916322">
        <w:rPr>
          <w:rFonts w:ascii="Calibri" w:hAnsi="Calibri"/>
          <w:sz w:val="22"/>
          <w:szCs w:val="22"/>
        </w:rPr>
        <w:t>Professor Sarah S. Richardson</w:t>
      </w:r>
      <w:r w:rsidRPr="00916322">
        <w:rPr>
          <w:rFonts w:ascii="Calibri" w:hAnsi="Calibri"/>
          <w:sz w:val="22"/>
          <w:szCs w:val="22"/>
        </w:rPr>
        <w:br/>
      </w:r>
      <w:r w:rsidR="00607CAD" w:rsidRPr="00916322">
        <w:rPr>
          <w:rFonts w:ascii="Calibri" w:hAnsi="Calibri"/>
          <w:sz w:val="22"/>
          <w:szCs w:val="22"/>
        </w:rPr>
        <w:t>srichard@fas.harvard.edu</w:t>
      </w:r>
    </w:p>
    <w:p w14:paraId="7B83FDF8" w14:textId="623D8538" w:rsidR="00D74565" w:rsidRPr="00916322" w:rsidRDefault="00607CAD" w:rsidP="00D74565">
      <w:pPr>
        <w:rPr>
          <w:rFonts w:ascii="Calibri" w:hAnsi="Calibri"/>
          <w:sz w:val="22"/>
          <w:szCs w:val="22"/>
        </w:rPr>
      </w:pPr>
      <w:r w:rsidRPr="00916322">
        <w:rPr>
          <w:rFonts w:ascii="Calibri" w:hAnsi="Calibri"/>
          <w:sz w:val="22"/>
          <w:szCs w:val="22"/>
        </w:rPr>
        <w:t xml:space="preserve">Office hours: </w:t>
      </w:r>
      <w:r w:rsidR="00B80F18">
        <w:rPr>
          <w:rFonts w:ascii="Calibri" w:hAnsi="Calibri"/>
          <w:sz w:val="22"/>
          <w:szCs w:val="22"/>
        </w:rPr>
        <w:t>Wednesdays and Thursdays</w:t>
      </w:r>
      <w:r w:rsidRPr="00916322">
        <w:rPr>
          <w:rFonts w:ascii="Calibri" w:hAnsi="Calibri"/>
          <w:sz w:val="22"/>
          <w:szCs w:val="22"/>
        </w:rPr>
        <w:t xml:space="preserve">, </w:t>
      </w:r>
      <w:r w:rsidR="006A12D7" w:rsidRPr="00916322">
        <w:rPr>
          <w:rFonts w:ascii="Calibri" w:hAnsi="Calibri"/>
          <w:sz w:val="22"/>
          <w:szCs w:val="22"/>
        </w:rPr>
        <w:t>10</w:t>
      </w:r>
      <w:r w:rsidRPr="00916322">
        <w:rPr>
          <w:rFonts w:ascii="Calibri" w:hAnsi="Calibri"/>
          <w:sz w:val="22"/>
          <w:szCs w:val="22"/>
        </w:rPr>
        <w:t>:</w:t>
      </w:r>
      <w:r w:rsidR="00D74565" w:rsidRPr="00916322">
        <w:rPr>
          <w:rFonts w:ascii="Calibri" w:hAnsi="Calibri"/>
          <w:sz w:val="22"/>
          <w:szCs w:val="22"/>
        </w:rPr>
        <w:t>00-</w:t>
      </w:r>
      <w:r w:rsidR="006A12D7" w:rsidRPr="00916322">
        <w:rPr>
          <w:rFonts w:ascii="Calibri" w:hAnsi="Calibri"/>
          <w:sz w:val="22"/>
          <w:szCs w:val="22"/>
        </w:rPr>
        <w:t>1</w:t>
      </w:r>
      <w:r w:rsidR="00D74565" w:rsidRPr="00916322">
        <w:rPr>
          <w:rFonts w:ascii="Calibri" w:hAnsi="Calibri"/>
          <w:sz w:val="22"/>
          <w:szCs w:val="22"/>
        </w:rPr>
        <w:t>1</w:t>
      </w:r>
      <w:r w:rsidRPr="00916322">
        <w:rPr>
          <w:rFonts w:ascii="Calibri" w:hAnsi="Calibri"/>
          <w:sz w:val="22"/>
          <w:szCs w:val="22"/>
        </w:rPr>
        <w:t>:</w:t>
      </w:r>
      <w:r w:rsidR="00D74565" w:rsidRPr="00916322">
        <w:rPr>
          <w:rFonts w:ascii="Calibri" w:hAnsi="Calibri"/>
          <w:sz w:val="22"/>
          <w:szCs w:val="22"/>
        </w:rPr>
        <w:t>30</w:t>
      </w:r>
      <w:r w:rsidRPr="00916322">
        <w:rPr>
          <w:rFonts w:ascii="Calibri" w:hAnsi="Calibri"/>
          <w:sz w:val="22"/>
          <w:szCs w:val="22"/>
        </w:rPr>
        <w:t xml:space="preserve"> </w:t>
      </w:r>
      <w:r w:rsidR="006A12D7" w:rsidRPr="00916322">
        <w:rPr>
          <w:rFonts w:ascii="Calibri" w:hAnsi="Calibri"/>
          <w:sz w:val="22"/>
          <w:szCs w:val="22"/>
        </w:rPr>
        <w:t>am</w:t>
      </w:r>
      <w:r w:rsidRPr="00916322">
        <w:rPr>
          <w:rFonts w:ascii="Calibri" w:hAnsi="Calibri"/>
          <w:sz w:val="22"/>
          <w:szCs w:val="22"/>
        </w:rPr>
        <w:t>, Boylston G-34</w:t>
      </w:r>
      <w:r w:rsidR="00B80F18">
        <w:rPr>
          <w:rFonts w:ascii="Calibri" w:hAnsi="Calibri"/>
          <w:sz w:val="22"/>
          <w:szCs w:val="22"/>
        </w:rPr>
        <w:t>, by appointment</w:t>
      </w:r>
    </w:p>
    <w:p w14:paraId="6B391F28" w14:textId="0CD1B73C" w:rsidR="00D64047" w:rsidRPr="00916322" w:rsidRDefault="00D64047" w:rsidP="00607CAD">
      <w:pPr>
        <w:rPr>
          <w:rFonts w:ascii="Calibri" w:hAnsi="Calibri"/>
          <w:sz w:val="22"/>
          <w:szCs w:val="22"/>
        </w:rPr>
      </w:pPr>
    </w:p>
    <w:p w14:paraId="096D3A9E" w14:textId="77777777" w:rsidR="008C32BB" w:rsidRPr="00916322" w:rsidRDefault="00D64047">
      <w:pPr>
        <w:rPr>
          <w:rFonts w:ascii="Calibri" w:hAnsi="Calibri"/>
          <w:b/>
          <w:sz w:val="22"/>
          <w:szCs w:val="22"/>
        </w:rPr>
      </w:pPr>
      <w:r w:rsidRPr="00916322">
        <w:rPr>
          <w:rFonts w:ascii="Calibri" w:hAnsi="Calibri"/>
          <w:b/>
          <w:sz w:val="22"/>
          <w:szCs w:val="22"/>
        </w:rPr>
        <w:t>Course description:</w:t>
      </w:r>
      <w:r w:rsidR="00F97599" w:rsidRPr="00916322">
        <w:rPr>
          <w:rFonts w:ascii="Calibri" w:hAnsi="Calibri"/>
          <w:b/>
          <w:sz w:val="22"/>
          <w:szCs w:val="22"/>
        </w:rPr>
        <w:br/>
      </w:r>
    </w:p>
    <w:p w14:paraId="592022B0" w14:textId="40E1BAA5" w:rsidR="00F04489" w:rsidRPr="00916322" w:rsidRDefault="00F04489" w:rsidP="00F04489">
      <w:pPr>
        <w:rPr>
          <w:rFonts w:ascii="Calibri" w:hAnsi="Calibri"/>
          <w:sz w:val="22"/>
          <w:szCs w:val="22"/>
        </w:rPr>
      </w:pPr>
      <w:r w:rsidRPr="00916322">
        <w:rPr>
          <w:rFonts w:ascii="Calibri" w:hAnsi="Calibri" w:cs="Times"/>
          <w:color w:val="000000"/>
          <w:sz w:val="22"/>
          <w:szCs w:val="22"/>
        </w:rPr>
        <w:t xml:space="preserve">This </w:t>
      </w:r>
      <w:r w:rsidR="00917176" w:rsidRPr="00916322">
        <w:rPr>
          <w:rFonts w:ascii="Calibri" w:hAnsi="Calibri" w:cs="Times"/>
          <w:color w:val="000000"/>
          <w:sz w:val="22"/>
          <w:szCs w:val="22"/>
        </w:rPr>
        <w:t xml:space="preserve">interdisciplinary </w:t>
      </w:r>
      <w:r w:rsidRPr="00916322">
        <w:rPr>
          <w:rFonts w:ascii="Calibri" w:hAnsi="Calibri" w:cs="Times"/>
          <w:color w:val="000000"/>
          <w:sz w:val="22"/>
          <w:szCs w:val="22"/>
        </w:rPr>
        <w:t xml:space="preserve">graduate seminar </w:t>
      </w:r>
      <w:proofErr w:type="gramStart"/>
      <w:r w:rsidRPr="00916322">
        <w:rPr>
          <w:rFonts w:ascii="Calibri" w:hAnsi="Calibri" w:cs="Times"/>
          <w:color w:val="000000"/>
          <w:sz w:val="22"/>
          <w:szCs w:val="22"/>
        </w:rPr>
        <w:t>provides an introduction to</w:t>
      </w:r>
      <w:proofErr w:type="gramEnd"/>
      <w:r w:rsidRPr="00916322">
        <w:rPr>
          <w:rFonts w:ascii="Calibri" w:hAnsi="Calibri" w:cs="Times"/>
          <w:color w:val="000000"/>
          <w:sz w:val="22"/>
          <w:szCs w:val="22"/>
        </w:rPr>
        <w:t xml:space="preserve"> central texts, theories, and research methods in scholarship on gender and science. </w:t>
      </w:r>
      <w:r w:rsidR="00B42F78" w:rsidRPr="00916322">
        <w:rPr>
          <w:rFonts w:ascii="Calibri" w:hAnsi="Calibri" w:cs="Times"/>
          <w:color w:val="000000"/>
          <w:sz w:val="22"/>
          <w:szCs w:val="22"/>
        </w:rPr>
        <w:t xml:space="preserve"> Students will gain a foundation in the historical development of feminist science studies and</w:t>
      </w:r>
      <w:r w:rsidR="00F96A6D" w:rsidRPr="00916322">
        <w:rPr>
          <w:rFonts w:ascii="Calibri" w:hAnsi="Calibri" w:cs="Times"/>
          <w:color w:val="000000"/>
          <w:sz w:val="22"/>
          <w:szCs w:val="22"/>
        </w:rPr>
        <w:t xml:space="preserve"> </w:t>
      </w:r>
      <w:r w:rsidR="00142333" w:rsidRPr="00916322">
        <w:rPr>
          <w:rFonts w:ascii="Calibri" w:hAnsi="Calibri" w:cs="Times"/>
          <w:color w:val="000000"/>
          <w:sz w:val="22"/>
          <w:szCs w:val="22"/>
        </w:rPr>
        <w:t>encounter</w:t>
      </w:r>
      <w:r w:rsidR="00F96A6D" w:rsidRPr="00916322">
        <w:rPr>
          <w:rFonts w:ascii="Calibri" w:hAnsi="Calibri" w:cs="Times"/>
          <w:color w:val="000000"/>
          <w:sz w:val="22"/>
          <w:szCs w:val="22"/>
        </w:rPr>
        <w:t xml:space="preserve"> </w:t>
      </w:r>
      <w:r w:rsidR="00B42F78" w:rsidRPr="00916322">
        <w:rPr>
          <w:rFonts w:ascii="Calibri" w:hAnsi="Calibri" w:cs="Times"/>
          <w:color w:val="000000"/>
          <w:sz w:val="22"/>
          <w:szCs w:val="22"/>
        </w:rPr>
        <w:t xml:space="preserve">fundamental </w:t>
      </w:r>
      <w:r w:rsidR="00F96A6D" w:rsidRPr="00916322">
        <w:rPr>
          <w:rFonts w:ascii="Calibri" w:hAnsi="Calibri" w:cs="Times"/>
          <w:color w:val="000000"/>
          <w:sz w:val="22"/>
          <w:szCs w:val="22"/>
        </w:rPr>
        <w:t xml:space="preserve">and emerging </w:t>
      </w:r>
      <w:r w:rsidR="00B42F78" w:rsidRPr="00916322">
        <w:rPr>
          <w:rFonts w:ascii="Calibri" w:hAnsi="Calibri" w:cs="Times"/>
          <w:color w:val="000000"/>
          <w:sz w:val="22"/>
          <w:szCs w:val="22"/>
        </w:rPr>
        <w:t>debates in the field.</w:t>
      </w:r>
      <w:r w:rsidR="00267D4C" w:rsidRPr="00916322">
        <w:rPr>
          <w:rFonts w:ascii="Calibri" w:hAnsi="Calibri" w:cs="Times"/>
          <w:color w:val="000000"/>
          <w:sz w:val="22"/>
          <w:szCs w:val="22"/>
        </w:rPr>
        <w:t xml:space="preserve">  </w:t>
      </w:r>
      <w:r w:rsidR="00917176" w:rsidRPr="00916322">
        <w:rPr>
          <w:rFonts w:ascii="Calibri" w:hAnsi="Calibri" w:cs="Times"/>
          <w:color w:val="000000"/>
          <w:sz w:val="22"/>
          <w:szCs w:val="22"/>
        </w:rPr>
        <w:t xml:space="preserve">Writing assignments </w:t>
      </w:r>
      <w:r w:rsidR="00DB6300" w:rsidRPr="00916322">
        <w:rPr>
          <w:rFonts w:ascii="Calibri" w:hAnsi="Calibri" w:cs="Times"/>
          <w:color w:val="000000"/>
          <w:sz w:val="22"/>
          <w:szCs w:val="22"/>
        </w:rPr>
        <w:t>can be tailored</w:t>
      </w:r>
      <w:r w:rsidR="0051422B" w:rsidRPr="00916322">
        <w:rPr>
          <w:rFonts w:ascii="Calibri" w:hAnsi="Calibri" w:cs="Times"/>
          <w:color w:val="000000"/>
          <w:sz w:val="22"/>
          <w:szCs w:val="22"/>
        </w:rPr>
        <w:t xml:space="preserve"> to</w:t>
      </w:r>
      <w:r w:rsidR="00142333" w:rsidRPr="00916322">
        <w:rPr>
          <w:rFonts w:ascii="Calibri" w:hAnsi="Calibri" w:cs="Times"/>
          <w:color w:val="000000"/>
          <w:sz w:val="22"/>
          <w:szCs w:val="22"/>
        </w:rPr>
        <w:t xml:space="preserve"> support</w:t>
      </w:r>
      <w:r w:rsidR="00B42F78" w:rsidRPr="00916322">
        <w:rPr>
          <w:rFonts w:ascii="Calibri" w:hAnsi="Calibri" w:cs="Times"/>
          <w:color w:val="000000"/>
          <w:sz w:val="22"/>
          <w:szCs w:val="22"/>
        </w:rPr>
        <w:t xml:space="preserve"> </w:t>
      </w:r>
      <w:r w:rsidR="00142333" w:rsidRPr="00916322">
        <w:rPr>
          <w:rFonts w:ascii="Calibri" w:hAnsi="Calibri" w:cs="Times"/>
          <w:color w:val="000000"/>
          <w:sz w:val="22"/>
          <w:szCs w:val="22"/>
        </w:rPr>
        <w:t>graduate students in any discipline.</w:t>
      </w:r>
      <w:r w:rsidR="00B42F78" w:rsidRPr="00916322">
        <w:rPr>
          <w:rFonts w:ascii="Calibri" w:hAnsi="Calibri" w:cs="Times"/>
          <w:color w:val="000000"/>
          <w:sz w:val="22"/>
          <w:szCs w:val="22"/>
        </w:rPr>
        <w:t xml:space="preserve"> </w:t>
      </w:r>
    </w:p>
    <w:p w14:paraId="3E6E8741" w14:textId="53663B18" w:rsidR="00656D42" w:rsidRPr="00916322" w:rsidRDefault="00656D42">
      <w:pPr>
        <w:rPr>
          <w:rFonts w:ascii="Calibri" w:hAnsi="Calibri"/>
          <w:sz w:val="22"/>
          <w:szCs w:val="22"/>
        </w:rPr>
      </w:pPr>
    </w:p>
    <w:p w14:paraId="64FBEAE5" w14:textId="5534CA18" w:rsidR="00D74565" w:rsidRPr="00916322" w:rsidRDefault="00D74565">
      <w:pPr>
        <w:rPr>
          <w:rFonts w:ascii="Calibri" w:hAnsi="Calibri"/>
          <w:b/>
          <w:sz w:val="22"/>
          <w:szCs w:val="22"/>
        </w:rPr>
      </w:pPr>
      <w:r w:rsidRPr="00916322">
        <w:rPr>
          <w:rFonts w:ascii="Calibri" w:hAnsi="Calibri"/>
          <w:b/>
          <w:sz w:val="22"/>
          <w:szCs w:val="22"/>
        </w:rPr>
        <w:t>Topics</w:t>
      </w:r>
      <w:r w:rsidR="00E44FE1" w:rsidRPr="00916322">
        <w:rPr>
          <w:rFonts w:ascii="Calibri" w:hAnsi="Calibri"/>
          <w:b/>
          <w:sz w:val="22"/>
          <w:szCs w:val="22"/>
        </w:rPr>
        <w:t xml:space="preserve"> of special focus</w:t>
      </w:r>
      <w:r w:rsidRPr="00916322">
        <w:rPr>
          <w:rFonts w:ascii="Calibri" w:hAnsi="Calibri"/>
          <w:b/>
          <w:sz w:val="22"/>
          <w:szCs w:val="22"/>
        </w:rPr>
        <w:t>:</w:t>
      </w:r>
    </w:p>
    <w:p w14:paraId="2580457C" w14:textId="77777777" w:rsidR="00142333" w:rsidRPr="00916322" w:rsidRDefault="00142333">
      <w:pPr>
        <w:rPr>
          <w:rFonts w:ascii="Calibri" w:hAnsi="Calibri"/>
          <w:sz w:val="22"/>
          <w:szCs w:val="22"/>
        </w:rPr>
      </w:pPr>
    </w:p>
    <w:p w14:paraId="028B47A7" w14:textId="1852DF81" w:rsidR="00D74565" w:rsidRPr="00916322" w:rsidRDefault="00D74565" w:rsidP="00142333">
      <w:pPr>
        <w:pStyle w:val="ListParagraph"/>
        <w:numPr>
          <w:ilvl w:val="0"/>
          <w:numId w:val="13"/>
        </w:numPr>
        <w:rPr>
          <w:rFonts w:ascii="Calibri" w:hAnsi="Calibri"/>
          <w:sz w:val="22"/>
          <w:szCs w:val="22"/>
        </w:rPr>
      </w:pPr>
      <w:r w:rsidRPr="00916322">
        <w:rPr>
          <w:rFonts w:ascii="Calibri" w:hAnsi="Calibri"/>
          <w:sz w:val="22"/>
          <w:szCs w:val="22"/>
        </w:rPr>
        <w:t>Sex/gender</w:t>
      </w:r>
      <w:r w:rsidR="00E44FE1" w:rsidRPr="00916322">
        <w:rPr>
          <w:rFonts w:ascii="Calibri" w:hAnsi="Calibri"/>
          <w:sz w:val="22"/>
          <w:szCs w:val="22"/>
        </w:rPr>
        <w:t>, body, and biology</w:t>
      </w:r>
    </w:p>
    <w:p w14:paraId="66E732C3" w14:textId="77777777" w:rsidR="00E44FE1" w:rsidRPr="00916322" w:rsidRDefault="00E44FE1" w:rsidP="00142333">
      <w:pPr>
        <w:pStyle w:val="ListParagraph"/>
        <w:numPr>
          <w:ilvl w:val="0"/>
          <w:numId w:val="13"/>
        </w:numPr>
        <w:rPr>
          <w:rFonts w:ascii="Calibri" w:hAnsi="Calibri"/>
          <w:sz w:val="22"/>
          <w:szCs w:val="22"/>
        </w:rPr>
      </w:pPr>
      <w:r w:rsidRPr="00916322">
        <w:rPr>
          <w:rFonts w:ascii="Calibri" w:hAnsi="Calibri"/>
          <w:sz w:val="22"/>
          <w:szCs w:val="22"/>
        </w:rPr>
        <w:t xml:space="preserve">Feminist epistemology and philosophy of science </w:t>
      </w:r>
    </w:p>
    <w:p w14:paraId="52E914FB" w14:textId="47E96897" w:rsidR="00D74565" w:rsidRPr="00916322" w:rsidRDefault="00E44FE1" w:rsidP="00142333">
      <w:pPr>
        <w:pStyle w:val="ListParagraph"/>
        <w:numPr>
          <w:ilvl w:val="0"/>
          <w:numId w:val="13"/>
        </w:numPr>
        <w:rPr>
          <w:rFonts w:ascii="Calibri" w:hAnsi="Calibri"/>
          <w:sz w:val="22"/>
          <w:szCs w:val="22"/>
        </w:rPr>
      </w:pPr>
      <w:r w:rsidRPr="00916322">
        <w:rPr>
          <w:rFonts w:ascii="Calibri" w:hAnsi="Calibri"/>
          <w:sz w:val="22"/>
          <w:szCs w:val="22"/>
        </w:rPr>
        <w:t xml:space="preserve">Feminist methods for scientific research </w:t>
      </w:r>
    </w:p>
    <w:p w14:paraId="4E6BCF05" w14:textId="6B4A52DB" w:rsidR="00D74565" w:rsidRPr="00916322" w:rsidRDefault="00DB6300" w:rsidP="00142333">
      <w:pPr>
        <w:pStyle w:val="ListParagraph"/>
        <w:numPr>
          <w:ilvl w:val="0"/>
          <w:numId w:val="13"/>
        </w:numPr>
        <w:rPr>
          <w:rFonts w:ascii="Calibri" w:hAnsi="Calibri"/>
          <w:sz w:val="22"/>
          <w:szCs w:val="22"/>
        </w:rPr>
      </w:pPr>
      <w:r w:rsidRPr="00916322">
        <w:rPr>
          <w:rFonts w:ascii="Calibri" w:hAnsi="Calibri"/>
          <w:sz w:val="22"/>
          <w:szCs w:val="22"/>
        </w:rPr>
        <w:t>Race/gender/</w:t>
      </w:r>
      <w:r w:rsidR="00E44FE1" w:rsidRPr="00916322">
        <w:rPr>
          <w:rFonts w:ascii="Calibri" w:hAnsi="Calibri"/>
          <w:sz w:val="22"/>
          <w:szCs w:val="22"/>
        </w:rPr>
        <w:t xml:space="preserve">sexuality and </w:t>
      </w:r>
      <w:r w:rsidR="00E234A1" w:rsidRPr="00916322">
        <w:rPr>
          <w:rFonts w:ascii="Calibri" w:hAnsi="Calibri"/>
          <w:sz w:val="22"/>
          <w:szCs w:val="22"/>
        </w:rPr>
        <w:t xml:space="preserve">the </w:t>
      </w:r>
      <w:r w:rsidR="00E44FE1" w:rsidRPr="00916322">
        <w:rPr>
          <w:rFonts w:ascii="Calibri" w:hAnsi="Calibri"/>
          <w:sz w:val="22"/>
          <w:szCs w:val="22"/>
        </w:rPr>
        <w:t>r</w:t>
      </w:r>
      <w:r w:rsidR="00D74565" w:rsidRPr="00916322">
        <w:rPr>
          <w:rFonts w:ascii="Calibri" w:hAnsi="Calibri"/>
          <w:sz w:val="22"/>
          <w:szCs w:val="22"/>
        </w:rPr>
        <w:t xml:space="preserve">eproductive </w:t>
      </w:r>
      <w:r w:rsidR="00E234A1" w:rsidRPr="00916322">
        <w:rPr>
          <w:rFonts w:ascii="Calibri" w:hAnsi="Calibri"/>
          <w:sz w:val="22"/>
          <w:szCs w:val="22"/>
        </w:rPr>
        <w:t>body</w:t>
      </w:r>
    </w:p>
    <w:p w14:paraId="071FB385" w14:textId="77777777" w:rsidR="00D74565" w:rsidRPr="00916322" w:rsidRDefault="00D74565">
      <w:pPr>
        <w:rPr>
          <w:rFonts w:ascii="Calibri" w:hAnsi="Calibri"/>
          <w:sz w:val="22"/>
          <w:szCs w:val="22"/>
        </w:rPr>
      </w:pPr>
    </w:p>
    <w:p w14:paraId="6835A452" w14:textId="28AF4A43" w:rsidR="00510E5C" w:rsidRPr="00916322" w:rsidRDefault="00841D7A">
      <w:pPr>
        <w:rPr>
          <w:rFonts w:ascii="Calibri" w:hAnsi="Calibri"/>
          <w:b/>
          <w:sz w:val="22"/>
          <w:szCs w:val="22"/>
        </w:rPr>
      </w:pPr>
      <w:r w:rsidRPr="00916322">
        <w:rPr>
          <w:rFonts w:ascii="Calibri" w:hAnsi="Calibri"/>
          <w:b/>
          <w:sz w:val="22"/>
          <w:szCs w:val="22"/>
        </w:rPr>
        <w:t>Required</w:t>
      </w:r>
      <w:r w:rsidR="00510E5C" w:rsidRPr="00916322">
        <w:rPr>
          <w:rFonts w:ascii="Calibri" w:hAnsi="Calibri"/>
          <w:b/>
          <w:sz w:val="22"/>
          <w:szCs w:val="22"/>
        </w:rPr>
        <w:t xml:space="preserve"> book</w:t>
      </w:r>
      <w:r w:rsidRPr="00916322">
        <w:rPr>
          <w:rFonts w:ascii="Calibri" w:hAnsi="Calibri"/>
          <w:b/>
          <w:sz w:val="22"/>
          <w:szCs w:val="22"/>
        </w:rPr>
        <w:t>s</w:t>
      </w:r>
      <w:r w:rsidR="00510E5C" w:rsidRPr="00916322">
        <w:rPr>
          <w:rFonts w:ascii="Calibri" w:hAnsi="Calibri"/>
          <w:b/>
          <w:sz w:val="22"/>
          <w:szCs w:val="22"/>
        </w:rPr>
        <w:t xml:space="preserve"> (</w:t>
      </w:r>
      <w:r w:rsidR="00245AE2" w:rsidRPr="00916322">
        <w:rPr>
          <w:rFonts w:ascii="Calibri" w:hAnsi="Calibri"/>
          <w:b/>
          <w:sz w:val="22"/>
          <w:szCs w:val="22"/>
        </w:rPr>
        <w:t xml:space="preserve">available at the Harvard Coop &amp; on reserve at Lamont Library; </w:t>
      </w:r>
      <w:r w:rsidR="00070626" w:rsidRPr="00916322">
        <w:rPr>
          <w:rFonts w:ascii="Calibri" w:hAnsi="Calibri"/>
          <w:b/>
          <w:sz w:val="22"/>
          <w:szCs w:val="22"/>
        </w:rPr>
        <w:t xml:space="preserve">additional </w:t>
      </w:r>
      <w:r w:rsidR="00DB6300" w:rsidRPr="00916322">
        <w:rPr>
          <w:rFonts w:ascii="Calibri" w:hAnsi="Calibri"/>
          <w:b/>
          <w:sz w:val="22"/>
          <w:szCs w:val="22"/>
        </w:rPr>
        <w:t xml:space="preserve">required and recommended </w:t>
      </w:r>
      <w:r w:rsidR="00070626" w:rsidRPr="00916322">
        <w:rPr>
          <w:rFonts w:ascii="Calibri" w:hAnsi="Calibri"/>
          <w:b/>
          <w:sz w:val="22"/>
          <w:szCs w:val="22"/>
        </w:rPr>
        <w:t xml:space="preserve">readings will be </w:t>
      </w:r>
      <w:r w:rsidR="00DB6300" w:rsidRPr="00916322">
        <w:rPr>
          <w:rFonts w:ascii="Calibri" w:hAnsi="Calibri"/>
          <w:b/>
          <w:sz w:val="22"/>
          <w:szCs w:val="22"/>
        </w:rPr>
        <w:t>available via the</w:t>
      </w:r>
      <w:r w:rsidR="00510E5C" w:rsidRPr="00916322">
        <w:rPr>
          <w:rFonts w:ascii="Calibri" w:hAnsi="Calibri"/>
          <w:b/>
          <w:sz w:val="22"/>
          <w:szCs w:val="22"/>
        </w:rPr>
        <w:t xml:space="preserve"> course website):</w:t>
      </w:r>
    </w:p>
    <w:p w14:paraId="3F4FC4C5" w14:textId="77777777" w:rsidR="00DB6300" w:rsidRPr="00916322" w:rsidRDefault="00DB6300">
      <w:pPr>
        <w:rPr>
          <w:rFonts w:ascii="Calibri" w:hAnsi="Calibri"/>
          <w:sz w:val="22"/>
          <w:szCs w:val="22"/>
        </w:rPr>
      </w:pPr>
    </w:p>
    <w:p w14:paraId="45102C4A" w14:textId="3160E4B0"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Barad, Karen. </w:t>
      </w:r>
      <w:r w:rsidRPr="00B80F18">
        <w:rPr>
          <w:rFonts w:ascii="Calibri" w:hAnsi="Calibri" w:cs="Times New Roman"/>
          <w:i/>
          <w:iCs/>
          <w:sz w:val="22"/>
          <w:szCs w:val="22"/>
        </w:rPr>
        <w:t>Meeting the Universe Halfway: Quantum Physics and the Entanglement of Matter and Meaning.</w:t>
      </w:r>
      <w:r w:rsidRPr="00B80F18">
        <w:rPr>
          <w:rFonts w:ascii="Calibri" w:hAnsi="Calibri" w:cs="Times New Roman"/>
          <w:sz w:val="22"/>
          <w:szCs w:val="22"/>
        </w:rPr>
        <w:t xml:space="preserve"> Durham: Duke University Press, 2007.</w:t>
      </w:r>
    </w:p>
    <w:p w14:paraId="187FE1B6" w14:textId="6A8A41D8" w:rsid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Clare, Eli. </w:t>
      </w:r>
      <w:r w:rsidRPr="00B80F18">
        <w:rPr>
          <w:rFonts w:ascii="Calibri" w:hAnsi="Calibri" w:cs="Times New Roman"/>
          <w:i/>
          <w:iCs/>
          <w:sz w:val="22"/>
          <w:szCs w:val="22"/>
        </w:rPr>
        <w:t>Brilliant Imperfection: Grappling with Cure.</w:t>
      </w:r>
      <w:r w:rsidRPr="00B80F18">
        <w:rPr>
          <w:rFonts w:ascii="Calibri" w:hAnsi="Calibri" w:cs="Times New Roman"/>
          <w:sz w:val="22"/>
          <w:szCs w:val="22"/>
        </w:rPr>
        <w:t xml:space="preserve"> Durham: Duke University Press, 2017.</w:t>
      </w:r>
    </w:p>
    <w:p w14:paraId="550CF022" w14:textId="67AAE3AC" w:rsidR="00B80F18" w:rsidRPr="00B80F18" w:rsidRDefault="00B80F18" w:rsidP="00B80F18">
      <w:pPr>
        <w:pStyle w:val="ListParagraph"/>
        <w:numPr>
          <w:ilvl w:val="0"/>
          <w:numId w:val="39"/>
        </w:numPr>
        <w:rPr>
          <w:rFonts w:ascii="Calibri" w:hAnsi="Calibri" w:cs="Times New Roman"/>
          <w:bCs/>
          <w:sz w:val="22"/>
          <w:szCs w:val="22"/>
        </w:rPr>
      </w:pPr>
      <w:proofErr w:type="spellStart"/>
      <w:r w:rsidRPr="00B80F18">
        <w:rPr>
          <w:rFonts w:ascii="Calibri" w:hAnsi="Calibri" w:cs="Times New Roman"/>
          <w:bCs/>
          <w:sz w:val="22"/>
          <w:szCs w:val="22"/>
        </w:rPr>
        <w:t>D'Ignazio</w:t>
      </w:r>
      <w:proofErr w:type="spellEnd"/>
      <w:r w:rsidRPr="00B80F18">
        <w:rPr>
          <w:rFonts w:ascii="Calibri" w:hAnsi="Calibri" w:cs="Times New Roman"/>
          <w:bCs/>
          <w:sz w:val="22"/>
          <w:szCs w:val="22"/>
        </w:rPr>
        <w:t xml:space="preserve">, Catherine and Lauren F. Klein. </w:t>
      </w:r>
      <w:r w:rsidRPr="00B80F18">
        <w:rPr>
          <w:rFonts w:ascii="Calibri" w:hAnsi="Calibri" w:cs="Times New Roman"/>
          <w:bCs/>
          <w:i/>
          <w:sz w:val="22"/>
          <w:szCs w:val="22"/>
        </w:rPr>
        <w:t>Data Feminism</w:t>
      </w:r>
      <w:r w:rsidRPr="00B80F18">
        <w:rPr>
          <w:rFonts w:ascii="Calibri" w:hAnsi="Calibri" w:cs="Times New Roman"/>
          <w:bCs/>
          <w:sz w:val="22"/>
          <w:szCs w:val="22"/>
        </w:rPr>
        <w:t>. Cambridge, MA: MIT Press, 2020.</w:t>
      </w:r>
      <w:r w:rsidR="00222C56">
        <w:rPr>
          <w:rFonts w:ascii="Calibri" w:hAnsi="Calibri" w:cs="Times New Roman"/>
          <w:bCs/>
          <w:sz w:val="22"/>
          <w:szCs w:val="22"/>
        </w:rPr>
        <w:t xml:space="preserve"> [Note: Pub date March 2020]</w:t>
      </w:r>
    </w:p>
    <w:p w14:paraId="7D02B9E3" w14:textId="32D28ADD"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Fausto-Sterling, Anne. </w:t>
      </w:r>
      <w:r w:rsidRPr="00B80F18">
        <w:rPr>
          <w:rFonts w:ascii="Calibri" w:hAnsi="Calibri" w:cs="Times New Roman"/>
          <w:i/>
          <w:iCs/>
          <w:sz w:val="22"/>
          <w:szCs w:val="22"/>
        </w:rPr>
        <w:t>Sexing the Body: Gender Politics and the Construction of Sexuality.</w:t>
      </w:r>
      <w:r w:rsidRPr="00B80F18">
        <w:rPr>
          <w:rFonts w:ascii="Calibri" w:hAnsi="Calibri" w:cs="Times New Roman"/>
          <w:sz w:val="22"/>
          <w:szCs w:val="22"/>
        </w:rPr>
        <w:t xml:space="preserve"> New York, NY: Basic Books, 2000.</w:t>
      </w:r>
    </w:p>
    <w:p w14:paraId="6CA23133" w14:textId="5D98FCA7"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Fricker, Miranda. </w:t>
      </w:r>
      <w:r w:rsidRPr="00B80F18">
        <w:rPr>
          <w:rFonts w:ascii="Calibri" w:hAnsi="Calibri" w:cs="Times New Roman"/>
          <w:i/>
          <w:iCs/>
          <w:sz w:val="22"/>
          <w:szCs w:val="22"/>
        </w:rPr>
        <w:t>Epistemic Injustice: Power and the Ethics of Knowing.</w:t>
      </w:r>
      <w:r w:rsidRPr="00B80F18">
        <w:rPr>
          <w:rFonts w:ascii="Calibri" w:hAnsi="Calibri" w:cs="Times New Roman"/>
          <w:sz w:val="22"/>
          <w:szCs w:val="22"/>
        </w:rPr>
        <w:t xml:space="preserve"> New York: Oxford University Press, 2007.</w:t>
      </w:r>
    </w:p>
    <w:p w14:paraId="2546558F" w14:textId="2FD01A98"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Haraway, Donna. </w:t>
      </w:r>
      <w:r w:rsidRPr="00B80F18">
        <w:rPr>
          <w:rFonts w:ascii="Calibri" w:hAnsi="Calibri" w:cs="Times New Roman"/>
          <w:i/>
          <w:iCs/>
          <w:sz w:val="22"/>
          <w:szCs w:val="22"/>
        </w:rPr>
        <w:t>Primate Visions: Gender, Race, and Nature in the World of Modern Science.</w:t>
      </w:r>
      <w:r w:rsidRPr="00B80F18">
        <w:rPr>
          <w:rFonts w:ascii="Calibri" w:hAnsi="Calibri" w:cs="Times New Roman"/>
          <w:sz w:val="22"/>
          <w:szCs w:val="22"/>
        </w:rPr>
        <w:t xml:space="preserve"> New York: Routledge, 1989.</w:t>
      </w:r>
    </w:p>
    <w:p w14:paraId="164D154F" w14:textId="5914AC8A"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Haraway, Donna. </w:t>
      </w:r>
      <w:r w:rsidRPr="00B80F18">
        <w:rPr>
          <w:rFonts w:ascii="Calibri" w:hAnsi="Calibri" w:cs="Times New Roman"/>
          <w:i/>
          <w:iCs/>
          <w:sz w:val="22"/>
          <w:szCs w:val="22"/>
        </w:rPr>
        <w:t>The Haraway Reader.</w:t>
      </w:r>
      <w:r w:rsidRPr="00B80F18">
        <w:rPr>
          <w:rFonts w:ascii="Calibri" w:hAnsi="Calibri" w:cs="Times New Roman"/>
          <w:sz w:val="22"/>
          <w:szCs w:val="22"/>
        </w:rPr>
        <w:t xml:space="preserve"> New York: Routledge, 2004.</w:t>
      </w:r>
    </w:p>
    <w:p w14:paraId="263740AE" w14:textId="16BA3DDB"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Jordan-Young, Rebecca M. </w:t>
      </w:r>
      <w:r w:rsidRPr="00B80F18">
        <w:rPr>
          <w:rFonts w:ascii="Calibri" w:hAnsi="Calibri" w:cs="Times New Roman"/>
          <w:i/>
          <w:iCs/>
          <w:sz w:val="22"/>
          <w:szCs w:val="22"/>
        </w:rPr>
        <w:t>Brain Storm: The Flaws in the Science of Sex Differences.</w:t>
      </w:r>
      <w:r w:rsidRPr="00B80F18">
        <w:rPr>
          <w:rFonts w:ascii="Calibri" w:hAnsi="Calibri" w:cs="Times New Roman"/>
          <w:sz w:val="22"/>
          <w:szCs w:val="22"/>
        </w:rPr>
        <w:t xml:space="preserve"> Cambridge, Mass.: Harvard University Press, 2010.</w:t>
      </w:r>
    </w:p>
    <w:p w14:paraId="4A8962D3" w14:textId="5143C457"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Lewis, Sophie. </w:t>
      </w:r>
      <w:r w:rsidRPr="00B80F18">
        <w:rPr>
          <w:rFonts w:ascii="Calibri" w:hAnsi="Calibri" w:cs="Times New Roman"/>
          <w:i/>
          <w:iCs/>
          <w:sz w:val="22"/>
          <w:szCs w:val="22"/>
        </w:rPr>
        <w:t>Full Surrogacy Now: Feminism against Family.</w:t>
      </w:r>
      <w:r w:rsidRPr="00B80F18">
        <w:rPr>
          <w:rFonts w:ascii="Calibri" w:hAnsi="Calibri" w:cs="Times New Roman"/>
          <w:sz w:val="22"/>
          <w:szCs w:val="22"/>
        </w:rPr>
        <w:t xml:space="preserve"> New York: Verso, 2019.</w:t>
      </w:r>
    </w:p>
    <w:p w14:paraId="13A125AD" w14:textId="1A63F53B" w:rsidR="00B80F18" w:rsidRPr="00B80F18" w:rsidRDefault="00B80F18" w:rsidP="00B80F18">
      <w:pPr>
        <w:pStyle w:val="ListParagraph"/>
        <w:numPr>
          <w:ilvl w:val="0"/>
          <w:numId w:val="39"/>
        </w:numPr>
        <w:rPr>
          <w:rFonts w:ascii="Calibri" w:hAnsi="Calibri" w:cs="Times New Roman"/>
          <w:sz w:val="22"/>
          <w:szCs w:val="22"/>
        </w:rPr>
      </w:pPr>
      <w:proofErr w:type="spellStart"/>
      <w:r w:rsidRPr="00B80F18">
        <w:rPr>
          <w:rFonts w:ascii="Calibri" w:hAnsi="Calibri" w:cs="Times New Roman"/>
          <w:sz w:val="22"/>
          <w:szCs w:val="22"/>
        </w:rPr>
        <w:t>Longino</w:t>
      </w:r>
      <w:proofErr w:type="spellEnd"/>
      <w:r w:rsidRPr="00B80F18">
        <w:rPr>
          <w:rFonts w:ascii="Calibri" w:hAnsi="Calibri" w:cs="Times New Roman"/>
          <w:sz w:val="22"/>
          <w:szCs w:val="22"/>
        </w:rPr>
        <w:t xml:space="preserve">, Helen E. </w:t>
      </w:r>
      <w:r w:rsidRPr="00B80F18">
        <w:rPr>
          <w:rFonts w:ascii="Calibri" w:hAnsi="Calibri" w:cs="Times New Roman"/>
          <w:i/>
          <w:iCs/>
          <w:sz w:val="22"/>
          <w:szCs w:val="22"/>
        </w:rPr>
        <w:t>Science as Social Knowledge: Values and Objectivity in Scientific Inquiry.</w:t>
      </w:r>
      <w:r w:rsidRPr="00B80F18">
        <w:rPr>
          <w:rFonts w:ascii="Calibri" w:hAnsi="Calibri" w:cs="Times New Roman"/>
          <w:sz w:val="22"/>
          <w:szCs w:val="22"/>
        </w:rPr>
        <w:t xml:space="preserve"> Princeton, N.J.: Princeton University Press, 1990.</w:t>
      </w:r>
    </w:p>
    <w:p w14:paraId="282F1C57" w14:textId="77C3A550"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Noble, Safiya Umoja. </w:t>
      </w:r>
      <w:r w:rsidRPr="00B80F18">
        <w:rPr>
          <w:rFonts w:ascii="Calibri" w:hAnsi="Calibri" w:cs="Times New Roman"/>
          <w:i/>
          <w:iCs/>
          <w:sz w:val="22"/>
          <w:szCs w:val="22"/>
        </w:rPr>
        <w:t>Algorithms of Oppression: How Search Engines Reinforce Racism.</w:t>
      </w:r>
      <w:r w:rsidRPr="00B80F18">
        <w:rPr>
          <w:rFonts w:ascii="Calibri" w:hAnsi="Calibri" w:cs="Times New Roman"/>
          <w:sz w:val="22"/>
          <w:szCs w:val="22"/>
        </w:rPr>
        <w:t xml:space="preserve"> New York: New York University Press, 2018.</w:t>
      </w:r>
    </w:p>
    <w:p w14:paraId="325EFBD0" w14:textId="384442B0" w:rsidR="00B80F18" w:rsidRPr="00B80F18" w:rsidRDefault="00B80F18" w:rsidP="00B80F18">
      <w:pPr>
        <w:pStyle w:val="ListParagraph"/>
        <w:numPr>
          <w:ilvl w:val="0"/>
          <w:numId w:val="39"/>
        </w:numPr>
        <w:rPr>
          <w:rFonts w:ascii="Calibri" w:hAnsi="Calibri" w:cs="Times New Roman"/>
          <w:sz w:val="22"/>
          <w:szCs w:val="22"/>
        </w:rPr>
      </w:pPr>
      <w:r w:rsidRPr="00B80F18">
        <w:rPr>
          <w:rFonts w:ascii="Calibri" w:hAnsi="Calibri" w:cs="Times New Roman"/>
          <w:sz w:val="22"/>
          <w:szCs w:val="22"/>
        </w:rPr>
        <w:t xml:space="preserve">Roberts, Dorothy E. </w:t>
      </w:r>
      <w:r w:rsidRPr="00B80F18">
        <w:rPr>
          <w:rFonts w:ascii="Calibri" w:hAnsi="Calibri" w:cs="Times New Roman"/>
          <w:i/>
          <w:iCs/>
          <w:sz w:val="22"/>
          <w:szCs w:val="22"/>
        </w:rPr>
        <w:t>Killing the Black Body: Race, Reproduction, and the Meaning of Liberty.</w:t>
      </w:r>
      <w:r w:rsidRPr="00B80F18">
        <w:rPr>
          <w:rFonts w:ascii="Calibri" w:hAnsi="Calibri" w:cs="Times New Roman"/>
          <w:sz w:val="22"/>
          <w:szCs w:val="22"/>
        </w:rPr>
        <w:t xml:space="preserve"> New York: Pantheon Books, 1997.</w:t>
      </w:r>
      <w:r w:rsidR="006E1017">
        <w:rPr>
          <w:rFonts w:ascii="Calibri" w:hAnsi="Calibri" w:cs="Times New Roman"/>
          <w:sz w:val="22"/>
          <w:szCs w:val="22"/>
        </w:rPr>
        <w:t xml:space="preserve"> [any edition]</w:t>
      </w:r>
    </w:p>
    <w:p w14:paraId="00EF3BF9" w14:textId="095F8AEA" w:rsidR="00B80F18" w:rsidRPr="00B80F18" w:rsidRDefault="00B80F18" w:rsidP="00B80F18">
      <w:pPr>
        <w:pStyle w:val="ListParagraph"/>
        <w:numPr>
          <w:ilvl w:val="0"/>
          <w:numId w:val="39"/>
        </w:numPr>
        <w:rPr>
          <w:rFonts w:ascii="Calibri" w:hAnsi="Calibri" w:cs="Times New Roman"/>
          <w:sz w:val="22"/>
          <w:szCs w:val="22"/>
        </w:rPr>
      </w:pPr>
      <w:proofErr w:type="spellStart"/>
      <w:r w:rsidRPr="00B80F18">
        <w:rPr>
          <w:rFonts w:ascii="Calibri" w:hAnsi="Calibri" w:cs="Times New Roman"/>
          <w:sz w:val="22"/>
          <w:szCs w:val="22"/>
        </w:rPr>
        <w:t>Schiebinger</w:t>
      </w:r>
      <w:proofErr w:type="spellEnd"/>
      <w:r w:rsidRPr="00B80F18">
        <w:rPr>
          <w:rFonts w:ascii="Calibri" w:hAnsi="Calibri" w:cs="Times New Roman"/>
          <w:sz w:val="22"/>
          <w:szCs w:val="22"/>
        </w:rPr>
        <w:t xml:space="preserve">, </w:t>
      </w:r>
      <w:proofErr w:type="spellStart"/>
      <w:r w:rsidRPr="00B80F18">
        <w:rPr>
          <w:rFonts w:ascii="Calibri" w:hAnsi="Calibri" w:cs="Times New Roman"/>
          <w:sz w:val="22"/>
          <w:szCs w:val="22"/>
        </w:rPr>
        <w:t>Londa</w:t>
      </w:r>
      <w:proofErr w:type="spellEnd"/>
      <w:r w:rsidRPr="00B80F18">
        <w:rPr>
          <w:rFonts w:ascii="Calibri" w:hAnsi="Calibri" w:cs="Times New Roman"/>
          <w:sz w:val="22"/>
          <w:szCs w:val="22"/>
        </w:rPr>
        <w:t xml:space="preserve">. </w:t>
      </w:r>
      <w:r w:rsidRPr="00B80F18">
        <w:rPr>
          <w:rFonts w:ascii="Calibri" w:hAnsi="Calibri" w:cs="Times New Roman"/>
          <w:i/>
          <w:iCs/>
          <w:sz w:val="22"/>
          <w:szCs w:val="22"/>
        </w:rPr>
        <w:t>The Mind Has No Sex? Women in the Origins of Modern Science.</w:t>
      </w:r>
      <w:r w:rsidRPr="00B80F18">
        <w:rPr>
          <w:rFonts w:ascii="Calibri" w:hAnsi="Calibri" w:cs="Times New Roman"/>
          <w:sz w:val="22"/>
          <w:szCs w:val="22"/>
        </w:rPr>
        <w:t xml:space="preserve"> Cambridge, Mass.: Harvard University Press, 1989.</w:t>
      </w:r>
    </w:p>
    <w:p w14:paraId="6D4F0EE5" w14:textId="21ED3D2A" w:rsidR="00B44C89" w:rsidRPr="00222C56" w:rsidRDefault="00916322" w:rsidP="00B44C89">
      <w:pPr>
        <w:rPr>
          <w:rFonts w:ascii="Calibri" w:hAnsi="Calibri" w:cs="Times New Roman"/>
          <w:b/>
          <w:bCs/>
          <w:sz w:val="22"/>
          <w:szCs w:val="22"/>
        </w:rPr>
      </w:pPr>
      <w:r>
        <w:rPr>
          <w:rFonts w:ascii="Calibri" w:hAnsi="Calibri" w:cs="Times New Roman"/>
          <w:b/>
          <w:bCs/>
          <w:sz w:val="22"/>
          <w:szCs w:val="22"/>
        </w:rPr>
        <w:br w:type="page"/>
      </w:r>
      <w:r w:rsidR="00B44C89" w:rsidRPr="00916322">
        <w:rPr>
          <w:rFonts w:ascii="Calibri" w:hAnsi="Calibri" w:cs="Times New Roman"/>
          <w:b/>
          <w:bCs/>
          <w:sz w:val="22"/>
          <w:szCs w:val="22"/>
        </w:rPr>
        <w:lastRenderedPageBreak/>
        <w:t>Course schedule:</w:t>
      </w:r>
    </w:p>
    <w:p w14:paraId="0CFB4B86" w14:textId="77777777" w:rsidR="00B44C89" w:rsidRPr="00916322" w:rsidRDefault="00B44C89" w:rsidP="00B44C89">
      <w:pPr>
        <w:rPr>
          <w:rFonts w:ascii="Calibri" w:hAnsi="Calibri" w:cs="Times New Roman"/>
          <w:b/>
          <w:sz w:val="22"/>
          <w:szCs w:val="22"/>
        </w:rPr>
      </w:pPr>
      <w:r w:rsidRPr="00916322">
        <w:rPr>
          <w:rFonts w:ascii="Calibri" w:hAnsi="Calibri" w:cs="Times New Roman"/>
          <w:b/>
          <w:bCs/>
          <w:sz w:val="22"/>
          <w:szCs w:val="22"/>
        </w:rPr>
        <w:t> </w:t>
      </w:r>
    </w:p>
    <w:p w14:paraId="1F8D0F8D" w14:textId="23BB09A4" w:rsidR="00B44C89" w:rsidRPr="00916322" w:rsidRDefault="00BC3958" w:rsidP="00B44C89">
      <w:pPr>
        <w:rPr>
          <w:rFonts w:ascii="Calibri" w:hAnsi="Calibri" w:cs="Times New Roman"/>
          <w:sz w:val="22"/>
          <w:szCs w:val="22"/>
        </w:rPr>
      </w:pPr>
      <w:r>
        <w:rPr>
          <w:rFonts w:ascii="Calibri" w:hAnsi="Calibri" w:cs="Times New Roman"/>
          <w:i/>
          <w:iCs/>
          <w:sz w:val="22"/>
          <w:szCs w:val="22"/>
        </w:rPr>
        <w:t xml:space="preserve">Class will meet 6-8 pm except on workshopping days.  </w:t>
      </w:r>
      <w:r w:rsidR="00B44C89" w:rsidRPr="00916322">
        <w:rPr>
          <w:rFonts w:ascii="Calibri" w:hAnsi="Calibri" w:cs="Times New Roman"/>
          <w:i/>
          <w:iCs/>
          <w:sz w:val="22"/>
          <w:szCs w:val="22"/>
        </w:rPr>
        <w:t>Additional required and recommended readings will be posted on the course website.</w:t>
      </w:r>
    </w:p>
    <w:p w14:paraId="1958312F" w14:textId="77777777" w:rsidR="00E83A4C" w:rsidRDefault="00E83A4C" w:rsidP="00B44C89">
      <w:pPr>
        <w:rPr>
          <w:rFonts w:ascii="Calibri" w:hAnsi="Calibri" w:cs="Times New Roman"/>
          <w:bCs/>
          <w:sz w:val="22"/>
          <w:szCs w:val="22"/>
        </w:rPr>
      </w:pPr>
    </w:p>
    <w:p w14:paraId="6763A253" w14:textId="5839F480" w:rsidR="00E83A4C" w:rsidRPr="00222C56" w:rsidRDefault="00E83A4C" w:rsidP="00534AD8">
      <w:pPr>
        <w:rPr>
          <w:rFonts w:ascii="Calibri" w:hAnsi="Calibri" w:cs="Times New Roman"/>
          <w:sz w:val="22"/>
          <w:szCs w:val="22"/>
        </w:rPr>
      </w:pPr>
      <w:r>
        <w:rPr>
          <w:rFonts w:ascii="Calibri" w:hAnsi="Calibri" w:cs="Times New Roman"/>
          <w:sz w:val="22"/>
          <w:szCs w:val="22"/>
        </w:rPr>
        <w:t>Jan 28</w:t>
      </w:r>
      <w:r w:rsidRPr="00916322">
        <w:rPr>
          <w:rFonts w:ascii="Calibri" w:hAnsi="Calibri" w:cs="Times New Roman"/>
          <w:sz w:val="22"/>
          <w:szCs w:val="22"/>
        </w:rPr>
        <w:t>: Opening discussion, introduction to feminist science studies, and class overview</w:t>
      </w:r>
      <w:r w:rsidR="00BC3958">
        <w:rPr>
          <w:rFonts w:ascii="Calibri" w:hAnsi="Calibri" w:cs="Times New Roman"/>
          <w:sz w:val="22"/>
          <w:szCs w:val="22"/>
        </w:rPr>
        <w:t xml:space="preserve"> </w:t>
      </w:r>
    </w:p>
    <w:p w14:paraId="019A4CB9" w14:textId="7694308C" w:rsidR="00B44C89" w:rsidRDefault="00B44C89" w:rsidP="00B44C89">
      <w:pPr>
        <w:rPr>
          <w:rFonts w:ascii="Calibri" w:hAnsi="Calibri" w:cs="Times New Roman"/>
          <w:bCs/>
          <w:sz w:val="22"/>
          <w:szCs w:val="22"/>
        </w:rPr>
      </w:pPr>
    </w:p>
    <w:p w14:paraId="2E17552F" w14:textId="3FE2856B" w:rsidR="00FF6A60" w:rsidRDefault="00FF6A60" w:rsidP="00B44C89">
      <w:pPr>
        <w:rPr>
          <w:rFonts w:ascii="Calibri" w:hAnsi="Calibri" w:cs="Times New Roman"/>
          <w:bCs/>
          <w:i/>
          <w:sz w:val="22"/>
          <w:szCs w:val="22"/>
        </w:rPr>
      </w:pPr>
      <w:r>
        <w:rPr>
          <w:rFonts w:ascii="Calibri" w:hAnsi="Calibri" w:cs="Times New Roman"/>
          <w:bCs/>
          <w:i/>
          <w:sz w:val="22"/>
          <w:szCs w:val="22"/>
        </w:rPr>
        <w:t>Class presentation sign-up on course website: Jan. 31, 12 noon</w:t>
      </w:r>
    </w:p>
    <w:p w14:paraId="702538BA" w14:textId="77777777" w:rsidR="00FF6A60" w:rsidRPr="00FF6A60" w:rsidRDefault="00FF6A60" w:rsidP="00B44C89">
      <w:pPr>
        <w:rPr>
          <w:rFonts w:ascii="Calibri" w:hAnsi="Calibri" w:cs="Times New Roman"/>
          <w:bCs/>
          <w:i/>
          <w:sz w:val="22"/>
          <w:szCs w:val="22"/>
        </w:rPr>
      </w:pPr>
      <w:bookmarkStart w:id="0" w:name="_GoBack"/>
      <w:bookmarkEnd w:id="0"/>
    </w:p>
    <w:p w14:paraId="15273A67" w14:textId="425F80F4" w:rsidR="00222C56" w:rsidRDefault="00222C56" w:rsidP="00B44C89">
      <w:pPr>
        <w:rPr>
          <w:rFonts w:ascii="Calibri" w:hAnsi="Calibri" w:cs="Times New Roman"/>
          <w:sz w:val="22"/>
          <w:szCs w:val="22"/>
        </w:rPr>
      </w:pPr>
      <w:r>
        <w:rPr>
          <w:rFonts w:ascii="Calibri" w:hAnsi="Calibri" w:cs="Times New Roman"/>
          <w:sz w:val="22"/>
          <w:szCs w:val="22"/>
        </w:rPr>
        <w:t>I. Foundations</w:t>
      </w:r>
    </w:p>
    <w:p w14:paraId="58E0B617" w14:textId="74574A94" w:rsidR="00B44C89" w:rsidRPr="00916322" w:rsidRDefault="00B44C89" w:rsidP="00B44C89">
      <w:pPr>
        <w:rPr>
          <w:rFonts w:ascii="Calibri" w:hAnsi="Calibri" w:cs="Times New Roman"/>
          <w:sz w:val="22"/>
          <w:szCs w:val="22"/>
        </w:rPr>
      </w:pPr>
    </w:p>
    <w:p w14:paraId="3FB6832F" w14:textId="732775D8" w:rsidR="00B44C89" w:rsidRPr="00916322" w:rsidRDefault="006E1017" w:rsidP="00534AD8">
      <w:pPr>
        <w:rPr>
          <w:rFonts w:ascii="Calibri" w:hAnsi="Calibri" w:cs="Times New Roman"/>
          <w:sz w:val="22"/>
          <w:szCs w:val="22"/>
        </w:rPr>
      </w:pPr>
      <w:r>
        <w:rPr>
          <w:rFonts w:ascii="Calibri" w:hAnsi="Calibri" w:cs="Times New Roman"/>
          <w:sz w:val="22"/>
          <w:szCs w:val="22"/>
        </w:rPr>
        <w:t>Feb</w:t>
      </w:r>
      <w:r w:rsidR="00B44C89" w:rsidRPr="00916322">
        <w:rPr>
          <w:rFonts w:ascii="Calibri" w:hAnsi="Calibri" w:cs="Times New Roman"/>
          <w:sz w:val="22"/>
          <w:szCs w:val="22"/>
        </w:rPr>
        <w:t xml:space="preserve"> 4: </w:t>
      </w:r>
      <w:r>
        <w:rPr>
          <w:rFonts w:ascii="Calibri" w:hAnsi="Calibri" w:cs="Times New Roman"/>
          <w:sz w:val="22"/>
          <w:szCs w:val="22"/>
        </w:rPr>
        <w:t>Women, g</w:t>
      </w:r>
      <w:r w:rsidRPr="00916322">
        <w:rPr>
          <w:rFonts w:ascii="Calibri" w:hAnsi="Calibri" w:cs="Times New Roman"/>
          <w:sz w:val="22"/>
          <w:szCs w:val="22"/>
        </w:rPr>
        <w:t>ender &amp; the origins of Western science (</w:t>
      </w:r>
      <w:proofErr w:type="spellStart"/>
      <w:r w:rsidRPr="00916322">
        <w:rPr>
          <w:rFonts w:ascii="Calibri" w:hAnsi="Calibri" w:cs="Times New Roman"/>
          <w:sz w:val="22"/>
          <w:szCs w:val="22"/>
        </w:rPr>
        <w:t>Schiebinger</w:t>
      </w:r>
      <w:proofErr w:type="spellEnd"/>
      <w:r w:rsidR="00A71466">
        <w:rPr>
          <w:rFonts w:ascii="Calibri" w:hAnsi="Calibri" w:cs="Times New Roman"/>
          <w:sz w:val="22"/>
          <w:szCs w:val="22"/>
        </w:rPr>
        <w:t xml:space="preserve"> </w:t>
      </w:r>
      <w:r w:rsidR="00A71466">
        <w:rPr>
          <w:rFonts w:ascii="Calibri" w:hAnsi="Calibri" w:cs="Times New Roman"/>
          <w:i/>
          <w:sz w:val="22"/>
          <w:szCs w:val="22"/>
        </w:rPr>
        <w:t>Mind Has No Sex</w:t>
      </w:r>
      <w:r w:rsidR="00A71466">
        <w:rPr>
          <w:rFonts w:ascii="Calibri" w:hAnsi="Calibri" w:cs="Times New Roman"/>
          <w:sz w:val="22"/>
          <w:szCs w:val="22"/>
        </w:rPr>
        <w:t xml:space="preserve"> </w:t>
      </w:r>
      <w:r w:rsidR="00A71466" w:rsidRPr="00A71466">
        <w:rPr>
          <w:rFonts w:ascii="Calibri" w:hAnsi="Calibri" w:cs="Times New Roman"/>
          <w:sz w:val="22"/>
          <w:szCs w:val="22"/>
          <w:u w:val="single"/>
        </w:rPr>
        <w:t>or</w:t>
      </w:r>
      <w:r w:rsidR="00A71466">
        <w:rPr>
          <w:rFonts w:ascii="Calibri" w:hAnsi="Calibri" w:cs="Times New Roman"/>
          <w:sz w:val="22"/>
          <w:szCs w:val="22"/>
        </w:rPr>
        <w:t xml:space="preserve"> </w:t>
      </w:r>
      <w:r w:rsidR="00A71466">
        <w:rPr>
          <w:rFonts w:ascii="Calibri" w:hAnsi="Calibri" w:cs="Times New Roman"/>
          <w:i/>
          <w:sz w:val="22"/>
          <w:szCs w:val="22"/>
        </w:rPr>
        <w:t xml:space="preserve">Nature’s </w:t>
      </w:r>
      <w:proofErr w:type="gramStart"/>
      <w:r w:rsidR="00A71466">
        <w:rPr>
          <w:rFonts w:ascii="Calibri" w:hAnsi="Calibri" w:cs="Times New Roman"/>
          <w:i/>
          <w:sz w:val="22"/>
          <w:szCs w:val="22"/>
        </w:rPr>
        <w:t>Body</w:t>
      </w:r>
      <w:r w:rsidR="00A71466">
        <w:rPr>
          <w:rFonts w:ascii="Calibri" w:hAnsi="Calibri" w:cs="Times New Roman"/>
          <w:sz w:val="22"/>
          <w:szCs w:val="22"/>
        </w:rPr>
        <w:t xml:space="preserve"> </w:t>
      </w:r>
      <w:r w:rsidRPr="00916322">
        <w:rPr>
          <w:rFonts w:ascii="Calibri" w:hAnsi="Calibri" w:cs="Times New Roman"/>
          <w:sz w:val="22"/>
          <w:szCs w:val="22"/>
        </w:rPr>
        <w:t>)</w:t>
      </w:r>
      <w:proofErr w:type="gramEnd"/>
    </w:p>
    <w:p w14:paraId="7C69D92D" w14:textId="7A866211" w:rsidR="00B44C89" w:rsidRPr="00916322" w:rsidRDefault="006E1017" w:rsidP="00534AD8">
      <w:pPr>
        <w:rPr>
          <w:rFonts w:ascii="Calibri" w:hAnsi="Calibri" w:cs="Times New Roman"/>
          <w:sz w:val="22"/>
          <w:szCs w:val="22"/>
        </w:rPr>
      </w:pPr>
      <w:r>
        <w:rPr>
          <w:rFonts w:ascii="Calibri" w:hAnsi="Calibri" w:cs="Times New Roman"/>
          <w:sz w:val="22"/>
          <w:szCs w:val="22"/>
        </w:rPr>
        <w:t>Feb</w:t>
      </w:r>
      <w:r w:rsidR="00B44C89" w:rsidRPr="00916322">
        <w:rPr>
          <w:rFonts w:ascii="Calibri" w:hAnsi="Calibri" w:cs="Times New Roman"/>
          <w:sz w:val="22"/>
          <w:szCs w:val="22"/>
        </w:rPr>
        <w:t xml:space="preserve"> 11: </w:t>
      </w:r>
      <w:r w:rsidRPr="00916322">
        <w:rPr>
          <w:rFonts w:ascii="Calibri" w:hAnsi="Calibri" w:cs="Times New Roman"/>
          <w:sz w:val="22"/>
          <w:szCs w:val="22"/>
        </w:rPr>
        <w:t>Sex/gender</w:t>
      </w:r>
      <w:r w:rsidR="00B10ACD">
        <w:rPr>
          <w:rFonts w:ascii="Calibri" w:hAnsi="Calibri" w:cs="Times New Roman"/>
          <w:sz w:val="22"/>
          <w:szCs w:val="22"/>
        </w:rPr>
        <w:t>/sexuality</w:t>
      </w:r>
      <w:r w:rsidRPr="00916322">
        <w:rPr>
          <w:rFonts w:ascii="Calibri" w:hAnsi="Calibri" w:cs="Times New Roman"/>
          <w:sz w:val="22"/>
          <w:szCs w:val="22"/>
        </w:rPr>
        <w:t xml:space="preserve"> and embodiment (Fausto-Sterling)</w:t>
      </w:r>
    </w:p>
    <w:p w14:paraId="1AA17C3F" w14:textId="44D3BB17" w:rsidR="00B44C89" w:rsidRPr="00916322" w:rsidRDefault="006E1017" w:rsidP="00534AD8">
      <w:pPr>
        <w:rPr>
          <w:rFonts w:ascii="Calibri" w:hAnsi="Calibri" w:cs="Times New Roman"/>
          <w:sz w:val="22"/>
          <w:szCs w:val="22"/>
        </w:rPr>
      </w:pPr>
      <w:r>
        <w:rPr>
          <w:rFonts w:ascii="Calibri" w:hAnsi="Calibri" w:cs="Times New Roman"/>
          <w:sz w:val="22"/>
          <w:szCs w:val="22"/>
        </w:rPr>
        <w:t>Feb</w:t>
      </w:r>
      <w:r w:rsidR="00B44C89" w:rsidRPr="00916322">
        <w:rPr>
          <w:rFonts w:ascii="Calibri" w:hAnsi="Calibri" w:cs="Times New Roman"/>
          <w:sz w:val="22"/>
          <w:szCs w:val="22"/>
        </w:rPr>
        <w:t xml:space="preserve"> 18: </w:t>
      </w:r>
      <w:r w:rsidR="00AC0CED">
        <w:rPr>
          <w:rFonts w:ascii="Calibri" w:hAnsi="Calibri" w:cs="Times New Roman"/>
          <w:sz w:val="22"/>
          <w:szCs w:val="22"/>
        </w:rPr>
        <w:t>G</w:t>
      </w:r>
      <w:r w:rsidRPr="00916322">
        <w:rPr>
          <w:rFonts w:ascii="Calibri" w:hAnsi="Calibri" w:cs="Times New Roman"/>
          <w:sz w:val="22"/>
          <w:szCs w:val="22"/>
        </w:rPr>
        <w:t xml:space="preserve">ender, </w:t>
      </w:r>
      <w:r w:rsidR="00AC0CED">
        <w:rPr>
          <w:rFonts w:ascii="Calibri" w:hAnsi="Calibri" w:cs="Times New Roman"/>
          <w:sz w:val="22"/>
          <w:szCs w:val="22"/>
        </w:rPr>
        <w:t xml:space="preserve">race, </w:t>
      </w:r>
      <w:r w:rsidRPr="00916322">
        <w:rPr>
          <w:rFonts w:ascii="Calibri" w:hAnsi="Calibri" w:cs="Times New Roman"/>
          <w:sz w:val="22"/>
          <w:szCs w:val="22"/>
        </w:rPr>
        <w:t>and the reproductive body in biomedicine (Roberts)</w:t>
      </w:r>
    </w:p>
    <w:p w14:paraId="61D9C5B0" w14:textId="3CC85100" w:rsidR="00B44C89" w:rsidRPr="00916322" w:rsidRDefault="006E1017" w:rsidP="00534AD8">
      <w:pPr>
        <w:rPr>
          <w:rFonts w:ascii="Calibri" w:hAnsi="Calibri" w:cs="Times New Roman"/>
          <w:sz w:val="22"/>
          <w:szCs w:val="22"/>
        </w:rPr>
      </w:pPr>
      <w:r>
        <w:rPr>
          <w:rFonts w:ascii="Calibri" w:hAnsi="Calibri" w:cs="Times New Roman"/>
          <w:sz w:val="22"/>
          <w:szCs w:val="22"/>
        </w:rPr>
        <w:t>Feb</w:t>
      </w:r>
      <w:r w:rsidR="00B44C89" w:rsidRPr="00916322">
        <w:rPr>
          <w:rFonts w:ascii="Calibri" w:hAnsi="Calibri" w:cs="Times New Roman"/>
          <w:sz w:val="22"/>
          <w:szCs w:val="22"/>
        </w:rPr>
        <w:t xml:space="preserve"> 25: </w:t>
      </w:r>
      <w:r w:rsidR="00AC0CED">
        <w:rPr>
          <w:rFonts w:ascii="Calibri" w:hAnsi="Calibri" w:cs="Times New Roman"/>
          <w:sz w:val="22"/>
          <w:szCs w:val="22"/>
        </w:rPr>
        <w:t>Gender</w:t>
      </w:r>
      <w:r>
        <w:rPr>
          <w:rFonts w:ascii="Calibri" w:hAnsi="Calibri" w:cs="Times New Roman"/>
          <w:sz w:val="22"/>
          <w:szCs w:val="22"/>
        </w:rPr>
        <w:t xml:space="preserve">, </w:t>
      </w:r>
      <w:r w:rsidR="00AC0CED">
        <w:rPr>
          <w:rFonts w:ascii="Calibri" w:hAnsi="Calibri" w:cs="Times New Roman"/>
          <w:sz w:val="22"/>
          <w:szCs w:val="22"/>
        </w:rPr>
        <w:t xml:space="preserve">race, </w:t>
      </w:r>
      <w:r>
        <w:rPr>
          <w:rFonts w:ascii="Calibri" w:hAnsi="Calibri" w:cs="Times New Roman"/>
          <w:sz w:val="22"/>
          <w:szCs w:val="22"/>
        </w:rPr>
        <w:t xml:space="preserve">and human-animal relations (Haraway </w:t>
      </w:r>
      <w:r>
        <w:rPr>
          <w:rFonts w:ascii="Calibri" w:hAnsi="Calibri" w:cs="Times New Roman"/>
          <w:i/>
          <w:sz w:val="22"/>
          <w:szCs w:val="22"/>
        </w:rPr>
        <w:t>Primate Visions</w:t>
      </w:r>
      <w:r>
        <w:rPr>
          <w:rFonts w:ascii="Calibri" w:hAnsi="Calibri" w:cs="Times New Roman"/>
          <w:sz w:val="22"/>
          <w:szCs w:val="22"/>
        </w:rPr>
        <w:t>)</w:t>
      </w:r>
    </w:p>
    <w:p w14:paraId="618657DE" w14:textId="6039F945" w:rsidR="00B44C89" w:rsidRDefault="006E1017" w:rsidP="00534AD8">
      <w:pPr>
        <w:rPr>
          <w:rFonts w:ascii="Calibri" w:hAnsi="Calibri" w:cs="Times New Roman"/>
          <w:sz w:val="22"/>
          <w:szCs w:val="22"/>
        </w:rPr>
      </w:pPr>
      <w:r>
        <w:rPr>
          <w:rFonts w:ascii="Calibri" w:hAnsi="Calibri" w:cs="Times New Roman"/>
          <w:sz w:val="22"/>
          <w:szCs w:val="22"/>
        </w:rPr>
        <w:t>Mar</w:t>
      </w:r>
      <w:r w:rsidR="00B44C89" w:rsidRPr="00916322">
        <w:rPr>
          <w:rFonts w:ascii="Calibri" w:hAnsi="Calibri" w:cs="Times New Roman"/>
          <w:sz w:val="22"/>
          <w:szCs w:val="22"/>
        </w:rPr>
        <w:t xml:space="preserve"> </w:t>
      </w:r>
      <w:r>
        <w:rPr>
          <w:rFonts w:ascii="Calibri" w:hAnsi="Calibri" w:cs="Times New Roman"/>
          <w:sz w:val="22"/>
          <w:szCs w:val="22"/>
        </w:rPr>
        <w:t>3</w:t>
      </w:r>
      <w:r w:rsidR="00B44C89" w:rsidRPr="00916322">
        <w:rPr>
          <w:rFonts w:ascii="Calibri" w:hAnsi="Calibri" w:cs="Times New Roman"/>
          <w:sz w:val="22"/>
          <w:szCs w:val="22"/>
        </w:rPr>
        <w:t xml:space="preserve">: </w:t>
      </w:r>
      <w:r w:rsidR="00E05D1D" w:rsidRPr="00916322">
        <w:rPr>
          <w:rFonts w:ascii="Calibri" w:hAnsi="Calibri" w:cs="Times New Roman"/>
          <w:sz w:val="22"/>
          <w:szCs w:val="22"/>
        </w:rPr>
        <w:t xml:space="preserve">Gender bias in </w:t>
      </w:r>
      <w:r w:rsidR="00E05D1D">
        <w:rPr>
          <w:rFonts w:ascii="Calibri" w:hAnsi="Calibri" w:cs="Times New Roman"/>
          <w:sz w:val="22"/>
          <w:szCs w:val="22"/>
        </w:rPr>
        <w:t>science: Neuroscience</w:t>
      </w:r>
      <w:r w:rsidR="00E05D1D" w:rsidRPr="00916322">
        <w:rPr>
          <w:rFonts w:ascii="Calibri" w:hAnsi="Calibri" w:cs="Times New Roman"/>
          <w:sz w:val="22"/>
          <w:szCs w:val="22"/>
        </w:rPr>
        <w:t xml:space="preserve"> (Jordan-Young)</w:t>
      </w:r>
    </w:p>
    <w:p w14:paraId="47A5C59A" w14:textId="3D9A7B90" w:rsidR="00222C56" w:rsidRDefault="00222C56" w:rsidP="00222C56">
      <w:pPr>
        <w:rPr>
          <w:rFonts w:ascii="Calibri" w:hAnsi="Calibri" w:cs="Times New Roman"/>
          <w:sz w:val="22"/>
          <w:szCs w:val="22"/>
        </w:rPr>
      </w:pPr>
    </w:p>
    <w:p w14:paraId="6A831C40" w14:textId="24C1E9E6" w:rsidR="00222C56" w:rsidRPr="00222C56" w:rsidRDefault="00222C56" w:rsidP="00222C56">
      <w:pPr>
        <w:rPr>
          <w:rFonts w:ascii="Calibri" w:hAnsi="Calibri" w:cs="Times New Roman"/>
          <w:i/>
          <w:iCs/>
          <w:sz w:val="22"/>
          <w:szCs w:val="22"/>
        </w:rPr>
      </w:pPr>
      <w:r w:rsidRPr="00916322">
        <w:rPr>
          <w:rFonts w:ascii="Calibri" w:hAnsi="Calibri" w:cs="Times New Roman"/>
          <w:i/>
          <w:iCs/>
          <w:sz w:val="22"/>
          <w:szCs w:val="22"/>
        </w:rPr>
        <w:t xml:space="preserve">Paper proposal due </w:t>
      </w:r>
      <w:r w:rsidR="00BC3958">
        <w:rPr>
          <w:rFonts w:ascii="Calibri" w:hAnsi="Calibri" w:cs="Times New Roman"/>
          <w:i/>
          <w:iCs/>
          <w:sz w:val="22"/>
          <w:szCs w:val="22"/>
        </w:rPr>
        <w:t>March</w:t>
      </w:r>
      <w:r w:rsidRPr="00916322">
        <w:rPr>
          <w:rFonts w:ascii="Calibri" w:hAnsi="Calibri" w:cs="Times New Roman"/>
          <w:i/>
          <w:iCs/>
          <w:sz w:val="22"/>
          <w:szCs w:val="22"/>
        </w:rPr>
        <w:t xml:space="preserve"> </w:t>
      </w:r>
      <w:r w:rsidR="00BC3958">
        <w:rPr>
          <w:rFonts w:ascii="Calibri" w:hAnsi="Calibri" w:cs="Times New Roman"/>
          <w:i/>
          <w:iCs/>
          <w:sz w:val="22"/>
          <w:szCs w:val="22"/>
        </w:rPr>
        <w:t>6</w:t>
      </w:r>
      <w:r w:rsidRPr="00916322">
        <w:rPr>
          <w:rFonts w:ascii="Calibri" w:hAnsi="Calibri" w:cs="Times New Roman"/>
          <w:i/>
          <w:iCs/>
          <w:sz w:val="22"/>
          <w:szCs w:val="22"/>
        </w:rPr>
        <w:t xml:space="preserve">, </w:t>
      </w:r>
      <w:r w:rsidR="00BC3958">
        <w:rPr>
          <w:rFonts w:ascii="Calibri" w:hAnsi="Calibri" w:cs="Times New Roman"/>
          <w:i/>
          <w:iCs/>
          <w:sz w:val="22"/>
          <w:szCs w:val="22"/>
        </w:rPr>
        <w:t>5 pm</w:t>
      </w:r>
    </w:p>
    <w:p w14:paraId="4EBB36C3" w14:textId="7F30C1FC" w:rsidR="00222C56" w:rsidRDefault="00222C56" w:rsidP="00222C56">
      <w:pPr>
        <w:rPr>
          <w:rFonts w:ascii="Calibri" w:hAnsi="Calibri" w:cs="Times New Roman"/>
          <w:sz w:val="22"/>
          <w:szCs w:val="22"/>
        </w:rPr>
      </w:pPr>
    </w:p>
    <w:p w14:paraId="0C8ED703" w14:textId="113D410F" w:rsidR="00222C56" w:rsidRPr="00916322" w:rsidRDefault="00222C56" w:rsidP="00222C56">
      <w:pPr>
        <w:rPr>
          <w:rFonts w:ascii="Calibri" w:hAnsi="Calibri" w:cs="Times New Roman"/>
          <w:sz w:val="22"/>
          <w:szCs w:val="22"/>
        </w:rPr>
      </w:pPr>
      <w:r>
        <w:rPr>
          <w:rFonts w:ascii="Calibri" w:hAnsi="Calibri" w:cs="Times New Roman"/>
          <w:sz w:val="22"/>
          <w:szCs w:val="22"/>
        </w:rPr>
        <w:t>II. Theories and Methods</w:t>
      </w:r>
    </w:p>
    <w:p w14:paraId="79E5C446" w14:textId="77777777" w:rsidR="00B44C89" w:rsidRPr="00916322" w:rsidRDefault="00B44C89" w:rsidP="00B44C89">
      <w:pPr>
        <w:rPr>
          <w:rFonts w:ascii="Calibri" w:hAnsi="Calibri" w:cs="Times New Roman"/>
          <w:sz w:val="22"/>
          <w:szCs w:val="22"/>
        </w:rPr>
      </w:pPr>
      <w:r w:rsidRPr="00916322">
        <w:rPr>
          <w:rFonts w:ascii="Calibri" w:hAnsi="Calibri" w:cs="Times New Roman"/>
          <w:sz w:val="22"/>
          <w:szCs w:val="22"/>
        </w:rPr>
        <w:t> </w:t>
      </w:r>
    </w:p>
    <w:p w14:paraId="7EA7AF75" w14:textId="596D9904" w:rsidR="00B44C89" w:rsidRDefault="006E1017" w:rsidP="00534AD8">
      <w:pPr>
        <w:rPr>
          <w:rFonts w:ascii="Calibri" w:hAnsi="Calibri" w:cs="Times New Roman"/>
          <w:sz w:val="22"/>
          <w:szCs w:val="22"/>
        </w:rPr>
      </w:pPr>
      <w:r>
        <w:rPr>
          <w:rFonts w:ascii="Calibri" w:hAnsi="Calibri" w:cs="Times New Roman"/>
          <w:sz w:val="22"/>
          <w:szCs w:val="22"/>
        </w:rPr>
        <w:t>Mar</w:t>
      </w:r>
      <w:r w:rsidR="00FC34D2" w:rsidRPr="00916322">
        <w:rPr>
          <w:rFonts w:ascii="Calibri" w:hAnsi="Calibri" w:cs="Times New Roman"/>
          <w:sz w:val="22"/>
          <w:szCs w:val="22"/>
        </w:rPr>
        <w:t xml:space="preserve"> 10</w:t>
      </w:r>
      <w:r w:rsidR="00B44C89" w:rsidRPr="00916322">
        <w:rPr>
          <w:rFonts w:ascii="Calibri" w:hAnsi="Calibri" w:cs="Times New Roman"/>
          <w:sz w:val="22"/>
          <w:szCs w:val="22"/>
        </w:rPr>
        <w:t xml:space="preserve">: </w:t>
      </w:r>
      <w:r w:rsidR="00222C56">
        <w:rPr>
          <w:rFonts w:ascii="Calibri" w:hAnsi="Calibri" w:cs="Times New Roman"/>
          <w:sz w:val="22"/>
          <w:szCs w:val="22"/>
        </w:rPr>
        <w:t xml:space="preserve">Feminist STS: </w:t>
      </w:r>
      <w:r w:rsidR="00E05D1D" w:rsidRPr="00916322">
        <w:rPr>
          <w:rFonts w:ascii="Calibri" w:hAnsi="Calibri" w:cs="Times New Roman"/>
          <w:sz w:val="22"/>
          <w:szCs w:val="22"/>
        </w:rPr>
        <w:t>Gender &amp; technoscience (Haraway</w:t>
      </w:r>
      <w:r w:rsidR="00E05D1D">
        <w:rPr>
          <w:rFonts w:ascii="Calibri" w:hAnsi="Calibri" w:cs="Times New Roman"/>
          <w:sz w:val="22"/>
          <w:szCs w:val="22"/>
        </w:rPr>
        <w:t xml:space="preserve"> </w:t>
      </w:r>
      <w:r w:rsidR="00E05D1D">
        <w:rPr>
          <w:rFonts w:ascii="Calibri" w:hAnsi="Calibri" w:cs="Times New Roman"/>
          <w:i/>
          <w:sz w:val="22"/>
          <w:szCs w:val="22"/>
        </w:rPr>
        <w:t>Reader</w:t>
      </w:r>
      <w:r w:rsidR="00E05D1D" w:rsidRPr="00916322">
        <w:rPr>
          <w:rFonts w:ascii="Calibri" w:hAnsi="Calibri" w:cs="Times New Roman"/>
          <w:sz w:val="22"/>
          <w:szCs w:val="22"/>
        </w:rPr>
        <w:t>)</w:t>
      </w:r>
    </w:p>
    <w:p w14:paraId="498D600E" w14:textId="4FF56173" w:rsidR="00A71466" w:rsidRDefault="00534AD8" w:rsidP="00A71466">
      <w:pPr>
        <w:ind w:left="720"/>
        <w:rPr>
          <w:rFonts w:ascii="Calibri" w:hAnsi="Calibri" w:cs="Times New Roman"/>
          <w:sz w:val="22"/>
          <w:szCs w:val="22"/>
        </w:rPr>
      </w:pPr>
      <w:r w:rsidRPr="00E31CC8">
        <w:rPr>
          <w:rFonts w:ascii="Calibri" w:hAnsi="Calibri" w:cs="Times New Roman"/>
          <w:sz w:val="22"/>
          <w:szCs w:val="22"/>
        </w:rPr>
        <w:t>8-8:45 pm Workshopping paper proposals</w:t>
      </w:r>
    </w:p>
    <w:p w14:paraId="039542F0" w14:textId="09940D7C" w:rsidR="00B44C89" w:rsidRDefault="006E1017" w:rsidP="00534AD8">
      <w:pPr>
        <w:rPr>
          <w:rFonts w:ascii="Calibri" w:hAnsi="Calibri" w:cs="Times New Roman"/>
          <w:sz w:val="22"/>
          <w:szCs w:val="22"/>
        </w:rPr>
      </w:pPr>
      <w:r>
        <w:rPr>
          <w:rFonts w:ascii="Calibri" w:hAnsi="Calibri" w:cs="Times New Roman"/>
          <w:sz w:val="22"/>
          <w:szCs w:val="22"/>
        </w:rPr>
        <w:t>Mar</w:t>
      </w:r>
      <w:r w:rsidR="00B44C89" w:rsidRPr="00916322">
        <w:rPr>
          <w:rFonts w:ascii="Calibri" w:hAnsi="Calibri" w:cs="Times New Roman"/>
          <w:sz w:val="22"/>
          <w:szCs w:val="22"/>
        </w:rPr>
        <w:t xml:space="preserve"> 2</w:t>
      </w:r>
      <w:r>
        <w:rPr>
          <w:rFonts w:ascii="Calibri" w:hAnsi="Calibri" w:cs="Times New Roman"/>
          <w:sz w:val="22"/>
          <w:szCs w:val="22"/>
        </w:rPr>
        <w:t>4</w:t>
      </w:r>
      <w:r w:rsidR="00B44C89" w:rsidRPr="00916322">
        <w:rPr>
          <w:rFonts w:ascii="Calibri" w:hAnsi="Calibri" w:cs="Times New Roman"/>
          <w:sz w:val="22"/>
          <w:szCs w:val="22"/>
        </w:rPr>
        <w:t>: </w:t>
      </w:r>
      <w:r w:rsidR="00BC3958" w:rsidRPr="00916322">
        <w:rPr>
          <w:rFonts w:ascii="Calibri" w:hAnsi="Calibri" w:cs="Times New Roman"/>
          <w:sz w:val="22"/>
          <w:szCs w:val="22"/>
        </w:rPr>
        <w:t xml:space="preserve">Feminist </w:t>
      </w:r>
      <w:r w:rsidR="00BC3958">
        <w:rPr>
          <w:rFonts w:ascii="Calibri" w:hAnsi="Calibri" w:cs="Times New Roman"/>
          <w:sz w:val="22"/>
          <w:szCs w:val="22"/>
        </w:rPr>
        <w:t>philosophy</w:t>
      </w:r>
      <w:r w:rsidR="00BC3958" w:rsidRPr="00916322">
        <w:rPr>
          <w:rFonts w:ascii="Calibri" w:hAnsi="Calibri" w:cs="Times New Roman"/>
          <w:sz w:val="22"/>
          <w:szCs w:val="22"/>
        </w:rPr>
        <w:t xml:space="preserve"> of science (</w:t>
      </w:r>
      <w:proofErr w:type="spellStart"/>
      <w:r w:rsidR="00BC3958" w:rsidRPr="00916322">
        <w:rPr>
          <w:rFonts w:ascii="Calibri" w:hAnsi="Calibri" w:cs="Times New Roman"/>
          <w:sz w:val="22"/>
          <w:szCs w:val="22"/>
        </w:rPr>
        <w:t>Longino</w:t>
      </w:r>
      <w:proofErr w:type="spellEnd"/>
      <w:r w:rsidR="00BC3958" w:rsidRPr="00916322">
        <w:rPr>
          <w:rFonts w:ascii="Calibri" w:hAnsi="Calibri" w:cs="Times New Roman"/>
          <w:sz w:val="22"/>
          <w:szCs w:val="22"/>
        </w:rPr>
        <w:t>)</w:t>
      </w:r>
    </w:p>
    <w:p w14:paraId="65AA66D2" w14:textId="13A8473B" w:rsidR="00BC3958" w:rsidRDefault="00BC3958" w:rsidP="00534AD8">
      <w:pPr>
        <w:rPr>
          <w:rFonts w:ascii="Calibri" w:hAnsi="Calibri" w:cs="Times New Roman"/>
          <w:sz w:val="22"/>
          <w:szCs w:val="22"/>
        </w:rPr>
      </w:pPr>
      <w:r>
        <w:rPr>
          <w:rFonts w:ascii="Calibri" w:hAnsi="Calibri" w:cs="Times New Roman"/>
          <w:sz w:val="22"/>
          <w:szCs w:val="22"/>
        </w:rPr>
        <w:t>Mar 31: Epistemic justice</w:t>
      </w:r>
      <w:r w:rsidRPr="00916322">
        <w:rPr>
          <w:rFonts w:ascii="Calibri" w:hAnsi="Calibri" w:cs="Times New Roman"/>
          <w:sz w:val="22"/>
          <w:szCs w:val="22"/>
        </w:rPr>
        <w:t xml:space="preserve"> (Fricker)</w:t>
      </w:r>
    </w:p>
    <w:p w14:paraId="34448374" w14:textId="32042FCC" w:rsidR="00B44C89" w:rsidRDefault="006E1017" w:rsidP="00534AD8">
      <w:pPr>
        <w:rPr>
          <w:rFonts w:ascii="Calibri" w:hAnsi="Calibri" w:cs="Times New Roman"/>
          <w:sz w:val="22"/>
          <w:szCs w:val="22"/>
        </w:rPr>
      </w:pPr>
      <w:r>
        <w:rPr>
          <w:rFonts w:ascii="Calibri" w:hAnsi="Calibri" w:cs="Times New Roman"/>
          <w:sz w:val="22"/>
          <w:szCs w:val="22"/>
        </w:rPr>
        <w:t>Apr</w:t>
      </w:r>
      <w:r w:rsidR="00B44C89" w:rsidRPr="00916322">
        <w:rPr>
          <w:rFonts w:ascii="Calibri" w:hAnsi="Calibri" w:cs="Times New Roman"/>
          <w:sz w:val="22"/>
          <w:szCs w:val="22"/>
        </w:rPr>
        <w:t xml:space="preserve"> </w:t>
      </w:r>
      <w:r>
        <w:rPr>
          <w:rFonts w:ascii="Calibri" w:hAnsi="Calibri" w:cs="Times New Roman"/>
          <w:sz w:val="22"/>
          <w:szCs w:val="22"/>
        </w:rPr>
        <w:t>7</w:t>
      </w:r>
      <w:r w:rsidR="00B44C89" w:rsidRPr="00916322">
        <w:rPr>
          <w:rFonts w:ascii="Calibri" w:hAnsi="Calibri" w:cs="Times New Roman"/>
          <w:sz w:val="22"/>
          <w:szCs w:val="22"/>
        </w:rPr>
        <w:t xml:space="preserve">: </w:t>
      </w:r>
      <w:r w:rsidR="00E83A4C">
        <w:rPr>
          <w:rFonts w:ascii="Calibri" w:hAnsi="Calibri" w:cs="Times New Roman"/>
          <w:sz w:val="22"/>
          <w:szCs w:val="22"/>
        </w:rPr>
        <w:t>Agential realism &amp; Feminist new materialisms (Barad)</w:t>
      </w:r>
    </w:p>
    <w:p w14:paraId="678FF5E1" w14:textId="052DD74F" w:rsidR="00222C56" w:rsidRDefault="00B44C89" w:rsidP="00B44C89">
      <w:pPr>
        <w:rPr>
          <w:rFonts w:ascii="Calibri" w:hAnsi="Calibri" w:cs="Times New Roman"/>
          <w:sz w:val="22"/>
          <w:szCs w:val="22"/>
        </w:rPr>
      </w:pPr>
      <w:r w:rsidRPr="00916322">
        <w:rPr>
          <w:rFonts w:ascii="Calibri" w:hAnsi="Calibri" w:cs="Times New Roman"/>
          <w:sz w:val="22"/>
          <w:szCs w:val="22"/>
        </w:rPr>
        <w:t> </w:t>
      </w:r>
    </w:p>
    <w:p w14:paraId="47E0A4E9" w14:textId="30847679" w:rsidR="00222C56" w:rsidRPr="00916322" w:rsidRDefault="00222C56" w:rsidP="00B44C89">
      <w:pPr>
        <w:rPr>
          <w:rFonts w:ascii="Calibri" w:hAnsi="Calibri" w:cs="Times New Roman"/>
          <w:sz w:val="22"/>
          <w:szCs w:val="22"/>
        </w:rPr>
      </w:pPr>
      <w:r>
        <w:rPr>
          <w:rFonts w:ascii="Calibri" w:hAnsi="Calibri" w:cs="Times New Roman"/>
          <w:sz w:val="22"/>
          <w:szCs w:val="22"/>
        </w:rPr>
        <w:t xml:space="preserve">III. New work </w:t>
      </w:r>
    </w:p>
    <w:p w14:paraId="4465CD72" w14:textId="77777777" w:rsidR="00B44C89" w:rsidRPr="00916322" w:rsidRDefault="00B44C89" w:rsidP="00B44C89">
      <w:pPr>
        <w:rPr>
          <w:rFonts w:ascii="Calibri" w:hAnsi="Calibri" w:cs="Times New Roman"/>
          <w:sz w:val="22"/>
          <w:szCs w:val="22"/>
        </w:rPr>
      </w:pPr>
      <w:r w:rsidRPr="00916322">
        <w:rPr>
          <w:rFonts w:ascii="Calibri" w:hAnsi="Calibri" w:cs="Times New Roman"/>
          <w:sz w:val="22"/>
          <w:szCs w:val="22"/>
        </w:rPr>
        <w:t> </w:t>
      </w:r>
    </w:p>
    <w:p w14:paraId="10875F0A" w14:textId="3B9F7597" w:rsidR="00B44C89" w:rsidRPr="00916322" w:rsidRDefault="006E1017" w:rsidP="00534AD8">
      <w:pPr>
        <w:rPr>
          <w:rFonts w:ascii="Calibri" w:hAnsi="Calibri" w:cs="Times New Roman"/>
          <w:sz w:val="22"/>
          <w:szCs w:val="22"/>
        </w:rPr>
      </w:pPr>
      <w:r>
        <w:rPr>
          <w:rFonts w:ascii="Calibri" w:hAnsi="Calibri" w:cs="Times New Roman"/>
          <w:sz w:val="22"/>
          <w:szCs w:val="22"/>
        </w:rPr>
        <w:t>Apr</w:t>
      </w:r>
      <w:r w:rsidR="00B44C89" w:rsidRPr="00916322">
        <w:rPr>
          <w:rFonts w:ascii="Calibri" w:hAnsi="Calibri" w:cs="Times New Roman"/>
          <w:sz w:val="22"/>
          <w:szCs w:val="22"/>
        </w:rPr>
        <w:t xml:space="preserve"> </w:t>
      </w:r>
      <w:r>
        <w:rPr>
          <w:rFonts w:ascii="Calibri" w:hAnsi="Calibri" w:cs="Times New Roman"/>
          <w:sz w:val="22"/>
          <w:szCs w:val="22"/>
        </w:rPr>
        <w:t>14</w:t>
      </w:r>
      <w:r w:rsidR="00B44C89" w:rsidRPr="00916322">
        <w:rPr>
          <w:rFonts w:ascii="Calibri" w:hAnsi="Calibri" w:cs="Times New Roman"/>
          <w:sz w:val="22"/>
          <w:szCs w:val="22"/>
        </w:rPr>
        <w:t>:</w:t>
      </w:r>
      <w:r w:rsidR="00222C56">
        <w:rPr>
          <w:rFonts w:ascii="Calibri" w:hAnsi="Calibri" w:cs="Times New Roman"/>
          <w:sz w:val="22"/>
          <w:szCs w:val="22"/>
        </w:rPr>
        <w:t xml:space="preserve"> </w:t>
      </w:r>
      <w:r w:rsidR="00222C56" w:rsidRPr="00B80F18">
        <w:rPr>
          <w:rFonts w:ascii="Calibri" w:hAnsi="Calibri" w:cs="Times New Roman"/>
          <w:i/>
          <w:iCs/>
          <w:sz w:val="22"/>
          <w:szCs w:val="22"/>
        </w:rPr>
        <w:t>Brilliant Imperfection: Grappling with Cure</w:t>
      </w:r>
      <w:r w:rsidR="00222C56">
        <w:rPr>
          <w:rFonts w:ascii="Calibri" w:hAnsi="Calibri" w:cs="Times New Roman"/>
          <w:iCs/>
          <w:sz w:val="22"/>
          <w:szCs w:val="22"/>
        </w:rPr>
        <w:t xml:space="preserve"> (2017)</w:t>
      </w:r>
    </w:p>
    <w:p w14:paraId="3455C731" w14:textId="3D25D17E" w:rsidR="00B44C89" w:rsidRPr="00E31CC8" w:rsidRDefault="00534AD8" w:rsidP="00534AD8">
      <w:pPr>
        <w:ind w:firstLine="720"/>
        <w:rPr>
          <w:rFonts w:ascii="Calibri" w:hAnsi="Calibri" w:cs="Times New Roman"/>
          <w:sz w:val="22"/>
          <w:szCs w:val="22"/>
        </w:rPr>
      </w:pPr>
      <w:r w:rsidRPr="00E31CC8">
        <w:rPr>
          <w:rFonts w:ascii="Calibri" w:hAnsi="Calibri" w:cs="Times New Roman"/>
          <w:sz w:val="22"/>
          <w:szCs w:val="22"/>
        </w:rPr>
        <w:t>8-8:45 pm Workshopping research papers</w:t>
      </w:r>
    </w:p>
    <w:p w14:paraId="59C7845B" w14:textId="249EA957" w:rsidR="00B44C89" w:rsidRDefault="006E1017" w:rsidP="00534AD8">
      <w:pPr>
        <w:rPr>
          <w:rFonts w:ascii="Calibri" w:hAnsi="Calibri" w:cs="Times New Roman"/>
          <w:iCs/>
          <w:sz w:val="22"/>
          <w:szCs w:val="22"/>
        </w:rPr>
      </w:pPr>
      <w:r>
        <w:rPr>
          <w:rFonts w:ascii="Calibri" w:hAnsi="Calibri" w:cs="Times New Roman"/>
          <w:sz w:val="22"/>
          <w:szCs w:val="22"/>
        </w:rPr>
        <w:t>Apr</w:t>
      </w:r>
      <w:r w:rsidR="00B44C89" w:rsidRPr="00916322">
        <w:rPr>
          <w:rFonts w:ascii="Calibri" w:hAnsi="Calibri" w:cs="Times New Roman"/>
          <w:sz w:val="22"/>
          <w:szCs w:val="22"/>
        </w:rPr>
        <w:t xml:space="preserve"> </w:t>
      </w:r>
      <w:r>
        <w:rPr>
          <w:rFonts w:ascii="Calibri" w:hAnsi="Calibri" w:cs="Times New Roman"/>
          <w:sz w:val="22"/>
          <w:szCs w:val="22"/>
        </w:rPr>
        <w:t>21</w:t>
      </w:r>
      <w:r w:rsidR="00B44C89" w:rsidRPr="00916322">
        <w:rPr>
          <w:rFonts w:ascii="Calibri" w:hAnsi="Calibri" w:cs="Times New Roman"/>
          <w:sz w:val="22"/>
          <w:szCs w:val="22"/>
        </w:rPr>
        <w:t xml:space="preserve">: </w:t>
      </w:r>
      <w:r w:rsidR="00222C56" w:rsidRPr="00B80F18">
        <w:rPr>
          <w:rFonts w:ascii="Calibri" w:hAnsi="Calibri" w:cs="Times New Roman"/>
          <w:i/>
          <w:iCs/>
          <w:sz w:val="22"/>
          <w:szCs w:val="22"/>
        </w:rPr>
        <w:t>Full Surrogacy Now: Feminism against Family</w:t>
      </w:r>
      <w:r w:rsidR="00222C56">
        <w:rPr>
          <w:rFonts w:ascii="Calibri" w:hAnsi="Calibri" w:cs="Times New Roman"/>
          <w:iCs/>
          <w:sz w:val="22"/>
          <w:szCs w:val="22"/>
        </w:rPr>
        <w:t xml:space="preserve"> (2019)</w:t>
      </w:r>
    </w:p>
    <w:p w14:paraId="5437E801" w14:textId="5EF176E9" w:rsidR="00534AD8" w:rsidRPr="00E31CC8" w:rsidRDefault="00534AD8" w:rsidP="00534AD8">
      <w:pPr>
        <w:ind w:firstLine="720"/>
        <w:rPr>
          <w:rFonts w:ascii="Calibri" w:hAnsi="Calibri" w:cs="Times New Roman"/>
          <w:sz w:val="22"/>
          <w:szCs w:val="22"/>
        </w:rPr>
      </w:pPr>
      <w:r w:rsidRPr="00E31CC8">
        <w:rPr>
          <w:rFonts w:ascii="Calibri" w:hAnsi="Calibri" w:cs="Times New Roman"/>
          <w:sz w:val="22"/>
          <w:szCs w:val="22"/>
        </w:rPr>
        <w:t>8-8:45 pm Workshopping research papers</w:t>
      </w:r>
    </w:p>
    <w:p w14:paraId="2B2B1861" w14:textId="39C15CBA" w:rsidR="00B44C89" w:rsidRDefault="00B44C89" w:rsidP="00534AD8">
      <w:pPr>
        <w:rPr>
          <w:rFonts w:ascii="Calibri" w:hAnsi="Calibri" w:cs="Times New Roman"/>
          <w:sz w:val="22"/>
          <w:szCs w:val="22"/>
        </w:rPr>
      </w:pPr>
      <w:r w:rsidRPr="00916322">
        <w:rPr>
          <w:rFonts w:ascii="Calibri" w:hAnsi="Calibri" w:cs="Times New Roman"/>
          <w:sz w:val="22"/>
          <w:szCs w:val="22"/>
        </w:rPr>
        <w:t> </w:t>
      </w:r>
      <w:r w:rsidR="006E1017">
        <w:rPr>
          <w:rFonts w:ascii="Calibri" w:hAnsi="Calibri" w:cs="Times New Roman"/>
          <w:sz w:val="22"/>
          <w:szCs w:val="22"/>
        </w:rPr>
        <w:t>Apr</w:t>
      </w:r>
      <w:r w:rsidRPr="00916322">
        <w:rPr>
          <w:rFonts w:ascii="Calibri" w:hAnsi="Calibri" w:cs="Times New Roman"/>
          <w:sz w:val="22"/>
          <w:szCs w:val="22"/>
        </w:rPr>
        <w:t xml:space="preserve"> 2</w:t>
      </w:r>
      <w:r w:rsidR="006E1017">
        <w:rPr>
          <w:rFonts w:ascii="Calibri" w:hAnsi="Calibri" w:cs="Times New Roman"/>
          <w:sz w:val="22"/>
          <w:szCs w:val="22"/>
        </w:rPr>
        <w:t>8</w:t>
      </w:r>
      <w:r w:rsidRPr="00916322">
        <w:rPr>
          <w:rFonts w:ascii="Calibri" w:hAnsi="Calibri" w:cs="Times New Roman"/>
          <w:sz w:val="22"/>
          <w:szCs w:val="22"/>
        </w:rPr>
        <w:t xml:space="preserve">: </w:t>
      </w:r>
      <w:r w:rsidR="00222C56">
        <w:rPr>
          <w:rFonts w:ascii="Calibri" w:hAnsi="Calibri" w:cs="Times New Roman"/>
          <w:i/>
          <w:sz w:val="22"/>
          <w:szCs w:val="22"/>
        </w:rPr>
        <w:t>Algorithms of Oppression</w:t>
      </w:r>
      <w:r w:rsidR="00222C56" w:rsidRPr="00222C56">
        <w:rPr>
          <w:rFonts w:ascii="Calibri" w:hAnsi="Calibri" w:cs="Times New Roman"/>
          <w:i/>
          <w:iCs/>
          <w:sz w:val="22"/>
          <w:szCs w:val="22"/>
        </w:rPr>
        <w:t xml:space="preserve"> </w:t>
      </w:r>
      <w:r w:rsidR="00222C56" w:rsidRPr="00B80F18">
        <w:rPr>
          <w:rFonts w:ascii="Calibri" w:hAnsi="Calibri" w:cs="Times New Roman"/>
          <w:i/>
          <w:iCs/>
          <w:sz w:val="22"/>
          <w:szCs w:val="22"/>
        </w:rPr>
        <w:t>How Search Engines Reinforce Racism</w:t>
      </w:r>
      <w:r w:rsidR="00222C56">
        <w:rPr>
          <w:rFonts w:ascii="Calibri" w:hAnsi="Calibri" w:cs="Times New Roman"/>
          <w:i/>
          <w:iCs/>
          <w:sz w:val="22"/>
          <w:szCs w:val="22"/>
        </w:rPr>
        <w:t xml:space="preserve"> </w:t>
      </w:r>
      <w:r w:rsidR="00222C56">
        <w:rPr>
          <w:rFonts w:ascii="Calibri" w:hAnsi="Calibri" w:cs="Times New Roman"/>
          <w:iCs/>
          <w:sz w:val="22"/>
          <w:szCs w:val="22"/>
        </w:rPr>
        <w:t>(2018)</w:t>
      </w:r>
      <w:r w:rsidR="00222C56">
        <w:rPr>
          <w:rFonts w:ascii="Calibri" w:hAnsi="Calibri" w:cs="Times New Roman"/>
          <w:i/>
          <w:sz w:val="22"/>
          <w:szCs w:val="22"/>
        </w:rPr>
        <w:t xml:space="preserve"> </w:t>
      </w:r>
      <w:r w:rsidR="00222C56">
        <w:rPr>
          <w:rFonts w:ascii="Calibri" w:hAnsi="Calibri" w:cs="Times New Roman"/>
          <w:sz w:val="22"/>
          <w:szCs w:val="22"/>
        </w:rPr>
        <w:t xml:space="preserve">&amp; </w:t>
      </w:r>
      <w:r w:rsidR="00222C56">
        <w:rPr>
          <w:rFonts w:ascii="Calibri" w:hAnsi="Calibri" w:cs="Times New Roman"/>
          <w:i/>
          <w:sz w:val="22"/>
          <w:szCs w:val="22"/>
        </w:rPr>
        <w:t xml:space="preserve">Data Feminism </w:t>
      </w:r>
      <w:r w:rsidR="00222C56">
        <w:rPr>
          <w:rFonts w:ascii="Calibri" w:hAnsi="Calibri" w:cs="Times New Roman"/>
          <w:sz w:val="22"/>
          <w:szCs w:val="22"/>
        </w:rPr>
        <w:t>(2020)</w:t>
      </w:r>
    </w:p>
    <w:p w14:paraId="39B79073" w14:textId="77777777" w:rsidR="00534AD8" w:rsidRPr="00E31CC8" w:rsidRDefault="00534AD8" w:rsidP="00534AD8">
      <w:pPr>
        <w:ind w:firstLine="720"/>
        <w:rPr>
          <w:rFonts w:ascii="Calibri" w:hAnsi="Calibri" w:cs="Times New Roman"/>
          <w:sz w:val="22"/>
          <w:szCs w:val="22"/>
        </w:rPr>
      </w:pPr>
      <w:r w:rsidRPr="00E31CC8">
        <w:rPr>
          <w:rFonts w:ascii="Calibri" w:hAnsi="Calibri" w:cs="Times New Roman"/>
          <w:sz w:val="22"/>
          <w:szCs w:val="22"/>
        </w:rPr>
        <w:t>8-8:45 pm Workshopping research papers</w:t>
      </w:r>
    </w:p>
    <w:p w14:paraId="1736D95E" w14:textId="522D4F23" w:rsidR="00E5148F" w:rsidRPr="00AC0CED" w:rsidRDefault="00E5148F" w:rsidP="00E5148F">
      <w:pPr>
        <w:rPr>
          <w:rFonts w:ascii="Calibri" w:hAnsi="Calibri" w:cs="Times New Roman"/>
          <w:sz w:val="22"/>
          <w:szCs w:val="22"/>
        </w:rPr>
      </w:pPr>
    </w:p>
    <w:p w14:paraId="5E3126D7" w14:textId="446D2497" w:rsidR="00EC3830" w:rsidRPr="00916322" w:rsidRDefault="00412891" w:rsidP="00B44C89">
      <w:pPr>
        <w:rPr>
          <w:rFonts w:ascii="Calibri" w:hAnsi="Calibri"/>
          <w:i/>
          <w:sz w:val="22"/>
          <w:szCs w:val="22"/>
        </w:rPr>
      </w:pPr>
      <w:r w:rsidRPr="00916322">
        <w:rPr>
          <w:rFonts w:ascii="Calibri" w:hAnsi="Calibri"/>
          <w:i/>
          <w:sz w:val="22"/>
          <w:szCs w:val="22"/>
        </w:rPr>
        <w:t xml:space="preserve">Final paper due </w:t>
      </w:r>
      <w:r w:rsidR="006E1017">
        <w:rPr>
          <w:rFonts w:ascii="Calibri" w:hAnsi="Calibri"/>
          <w:i/>
          <w:sz w:val="22"/>
          <w:szCs w:val="22"/>
        </w:rPr>
        <w:t>May</w:t>
      </w:r>
      <w:r w:rsidRPr="00916322">
        <w:rPr>
          <w:rFonts w:ascii="Calibri" w:hAnsi="Calibri"/>
          <w:i/>
          <w:sz w:val="22"/>
          <w:szCs w:val="22"/>
        </w:rPr>
        <w:t xml:space="preserve"> </w:t>
      </w:r>
      <w:r w:rsidR="006E1017">
        <w:rPr>
          <w:rFonts w:ascii="Calibri" w:hAnsi="Calibri"/>
          <w:i/>
          <w:sz w:val="22"/>
          <w:szCs w:val="22"/>
        </w:rPr>
        <w:t>8</w:t>
      </w:r>
      <w:r w:rsidRPr="00916322">
        <w:rPr>
          <w:rFonts w:ascii="Calibri" w:hAnsi="Calibri"/>
          <w:i/>
          <w:sz w:val="22"/>
          <w:szCs w:val="22"/>
        </w:rPr>
        <w:t>, 5 pm</w:t>
      </w:r>
    </w:p>
    <w:p w14:paraId="69C11E9B" w14:textId="77777777" w:rsidR="00B44C89" w:rsidRPr="00916322" w:rsidRDefault="00B44C89" w:rsidP="00B44C89">
      <w:pPr>
        <w:rPr>
          <w:rFonts w:ascii="Calibri" w:hAnsi="Calibri"/>
          <w:i/>
          <w:sz w:val="22"/>
          <w:szCs w:val="22"/>
        </w:rPr>
      </w:pPr>
    </w:p>
    <w:p w14:paraId="2E5BA5F9" w14:textId="0FE90694" w:rsidR="00E5148F" w:rsidRPr="00916322" w:rsidRDefault="00916322" w:rsidP="00E5148F">
      <w:pPr>
        <w:rPr>
          <w:rFonts w:ascii="Calibri" w:hAnsi="Calibri"/>
          <w:b/>
          <w:sz w:val="22"/>
          <w:szCs w:val="22"/>
        </w:rPr>
      </w:pPr>
      <w:r>
        <w:rPr>
          <w:rFonts w:ascii="Calibri" w:hAnsi="Calibri"/>
          <w:b/>
          <w:sz w:val="22"/>
          <w:szCs w:val="22"/>
        </w:rPr>
        <w:br w:type="page"/>
      </w:r>
      <w:r w:rsidR="00245AE2" w:rsidRPr="00916322">
        <w:rPr>
          <w:rFonts w:ascii="Calibri" w:hAnsi="Calibri"/>
          <w:b/>
          <w:sz w:val="22"/>
          <w:szCs w:val="22"/>
        </w:rPr>
        <w:lastRenderedPageBreak/>
        <w:t>Course requirements:</w:t>
      </w:r>
    </w:p>
    <w:p w14:paraId="07518E90" w14:textId="77777777" w:rsidR="008C32BB" w:rsidRPr="00916322" w:rsidRDefault="008C32BB">
      <w:pPr>
        <w:rPr>
          <w:rFonts w:ascii="Calibri" w:hAnsi="Calibri"/>
          <w:sz w:val="22"/>
          <w:szCs w:val="22"/>
        </w:rPr>
      </w:pPr>
    </w:p>
    <w:p w14:paraId="3B05EBAD" w14:textId="1E0C4223" w:rsidR="00447CD8" w:rsidRPr="00916322" w:rsidRDefault="007D0F1E">
      <w:pPr>
        <w:rPr>
          <w:rFonts w:ascii="Calibri" w:hAnsi="Calibri"/>
          <w:sz w:val="22"/>
          <w:szCs w:val="22"/>
        </w:rPr>
      </w:pPr>
      <w:r w:rsidRPr="00916322">
        <w:rPr>
          <w:rFonts w:ascii="Calibri" w:hAnsi="Calibri"/>
          <w:sz w:val="22"/>
          <w:szCs w:val="22"/>
        </w:rPr>
        <w:t>Course</w:t>
      </w:r>
      <w:r w:rsidR="00656F51" w:rsidRPr="00916322">
        <w:rPr>
          <w:rFonts w:ascii="Calibri" w:hAnsi="Calibri"/>
          <w:sz w:val="22"/>
          <w:szCs w:val="22"/>
        </w:rPr>
        <w:t xml:space="preserve"> requirements are guided by these objectives for student learning and professional development</w:t>
      </w:r>
      <w:r w:rsidR="002F0466" w:rsidRPr="00916322">
        <w:rPr>
          <w:rFonts w:ascii="Calibri" w:hAnsi="Calibri"/>
          <w:sz w:val="22"/>
          <w:szCs w:val="22"/>
        </w:rPr>
        <w:t>:</w:t>
      </w:r>
    </w:p>
    <w:p w14:paraId="7E193727" w14:textId="77777777" w:rsidR="00656F51" w:rsidRPr="00916322" w:rsidRDefault="00656F51">
      <w:pPr>
        <w:rPr>
          <w:rFonts w:ascii="Calibri" w:hAnsi="Calibri"/>
          <w:sz w:val="22"/>
          <w:szCs w:val="22"/>
        </w:rPr>
      </w:pPr>
    </w:p>
    <w:p w14:paraId="41FCA627" w14:textId="06B3D101" w:rsidR="002F0466" w:rsidRPr="00916322" w:rsidRDefault="0058569C" w:rsidP="001679DD">
      <w:pPr>
        <w:pStyle w:val="ListParagraph"/>
        <w:numPr>
          <w:ilvl w:val="0"/>
          <w:numId w:val="19"/>
        </w:numPr>
        <w:rPr>
          <w:rFonts w:ascii="Calibri" w:hAnsi="Calibri"/>
          <w:sz w:val="22"/>
          <w:szCs w:val="22"/>
        </w:rPr>
      </w:pPr>
      <w:r w:rsidRPr="00916322">
        <w:rPr>
          <w:rFonts w:ascii="Calibri" w:hAnsi="Calibri"/>
          <w:sz w:val="22"/>
          <w:szCs w:val="22"/>
        </w:rPr>
        <w:t>Mastery of</w:t>
      </w:r>
      <w:r w:rsidR="001679DD" w:rsidRPr="00916322">
        <w:rPr>
          <w:rFonts w:ascii="Calibri" w:hAnsi="Calibri"/>
          <w:sz w:val="22"/>
          <w:szCs w:val="22"/>
        </w:rPr>
        <w:t xml:space="preserve"> </w:t>
      </w:r>
      <w:r w:rsidR="002F0466" w:rsidRPr="00916322">
        <w:rPr>
          <w:rFonts w:ascii="Calibri" w:hAnsi="Calibri"/>
          <w:sz w:val="22"/>
          <w:szCs w:val="22"/>
        </w:rPr>
        <w:t>central</w:t>
      </w:r>
      <w:r w:rsidR="001679DD" w:rsidRPr="00916322">
        <w:rPr>
          <w:rFonts w:ascii="Calibri" w:hAnsi="Calibri"/>
          <w:sz w:val="22"/>
          <w:szCs w:val="22"/>
        </w:rPr>
        <w:t xml:space="preserve"> texts</w:t>
      </w:r>
      <w:r w:rsidR="00BB17BB" w:rsidRPr="00916322">
        <w:rPr>
          <w:rFonts w:ascii="Calibri" w:hAnsi="Calibri"/>
          <w:sz w:val="22"/>
          <w:szCs w:val="22"/>
        </w:rPr>
        <w:t xml:space="preserve"> in</w:t>
      </w:r>
      <w:r w:rsidR="001679DD" w:rsidRPr="00916322">
        <w:rPr>
          <w:rFonts w:ascii="Calibri" w:hAnsi="Calibri"/>
          <w:sz w:val="22"/>
          <w:szCs w:val="22"/>
        </w:rPr>
        <w:t xml:space="preserve"> </w:t>
      </w:r>
      <w:r w:rsidR="005337AE" w:rsidRPr="00916322">
        <w:rPr>
          <w:rFonts w:ascii="Calibri" w:hAnsi="Calibri"/>
          <w:sz w:val="22"/>
          <w:szCs w:val="22"/>
        </w:rPr>
        <w:t>feminist science studies</w:t>
      </w:r>
    </w:p>
    <w:p w14:paraId="5FF77522" w14:textId="2E327EEB" w:rsidR="001679DD" w:rsidRPr="00916322" w:rsidRDefault="005337AE" w:rsidP="001679DD">
      <w:pPr>
        <w:pStyle w:val="ListParagraph"/>
        <w:numPr>
          <w:ilvl w:val="0"/>
          <w:numId w:val="19"/>
        </w:numPr>
        <w:rPr>
          <w:rFonts w:ascii="Calibri" w:hAnsi="Calibri"/>
          <w:sz w:val="22"/>
          <w:szCs w:val="22"/>
        </w:rPr>
      </w:pPr>
      <w:r w:rsidRPr="00916322">
        <w:rPr>
          <w:rFonts w:ascii="Calibri" w:hAnsi="Calibri"/>
          <w:sz w:val="22"/>
          <w:szCs w:val="22"/>
        </w:rPr>
        <w:t>Familiarity</w:t>
      </w:r>
      <w:r w:rsidR="002F0466" w:rsidRPr="00916322">
        <w:rPr>
          <w:rFonts w:ascii="Calibri" w:hAnsi="Calibri"/>
          <w:sz w:val="22"/>
          <w:szCs w:val="22"/>
        </w:rPr>
        <w:t xml:space="preserve"> with the</w:t>
      </w:r>
      <w:r w:rsidR="003A1411" w:rsidRPr="00916322">
        <w:rPr>
          <w:rFonts w:ascii="Calibri" w:hAnsi="Calibri"/>
          <w:sz w:val="22"/>
          <w:szCs w:val="22"/>
        </w:rPr>
        <w:t xml:space="preserve"> contributions of leading scholars</w:t>
      </w:r>
      <w:r w:rsidR="001679DD" w:rsidRPr="00916322">
        <w:rPr>
          <w:rFonts w:ascii="Calibri" w:hAnsi="Calibri"/>
          <w:sz w:val="22"/>
          <w:szCs w:val="22"/>
        </w:rPr>
        <w:t xml:space="preserve"> in feminist science studies</w:t>
      </w:r>
    </w:p>
    <w:p w14:paraId="39A01F8B" w14:textId="16080C7E" w:rsidR="003A1411" w:rsidRPr="00916322" w:rsidRDefault="003A1411" w:rsidP="001679DD">
      <w:pPr>
        <w:pStyle w:val="ListParagraph"/>
        <w:numPr>
          <w:ilvl w:val="0"/>
          <w:numId w:val="19"/>
        </w:numPr>
        <w:rPr>
          <w:rFonts w:ascii="Calibri" w:hAnsi="Calibri"/>
          <w:sz w:val="22"/>
          <w:szCs w:val="22"/>
        </w:rPr>
      </w:pPr>
      <w:r w:rsidRPr="00916322">
        <w:rPr>
          <w:rFonts w:ascii="Calibri" w:hAnsi="Calibri"/>
          <w:sz w:val="22"/>
          <w:szCs w:val="22"/>
        </w:rPr>
        <w:t>Contextual understanding of the history and development of the field</w:t>
      </w:r>
    </w:p>
    <w:p w14:paraId="32CFD62C" w14:textId="23FED1FA" w:rsidR="001679DD" w:rsidRPr="00916322" w:rsidRDefault="003A1411" w:rsidP="001679DD">
      <w:pPr>
        <w:pStyle w:val="ListParagraph"/>
        <w:numPr>
          <w:ilvl w:val="0"/>
          <w:numId w:val="19"/>
        </w:numPr>
        <w:rPr>
          <w:rFonts w:ascii="Calibri" w:hAnsi="Calibri"/>
          <w:sz w:val="22"/>
          <w:szCs w:val="22"/>
        </w:rPr>
      </w:pPr>
      <w:r w:rsidRPr="00916322">
        <w:rPr>
          <w:rFonts w:ascii="Calibri" w:hAnsi="Calibri"/>
          <w:sz w:val="22"/>
          <w:szCs w:val="22"/>
        </w:rPr>
        <w:t>C</w:t>
      </w:r>
      <w:r w:rsidR="001679DD" w:rsidRPr="00916322">
        <w:rPr>
          <w:rFonts w:ascii="Calibri" w:hAnsi="Calibri"/>
          <w:sz w:val="22"/>
          <w:szCs w:val="22"/>
        </w:rPr>
        <w:t xml:space="preserve">onversational fluency in </w:t>
      </w:r>
      <w:r w:rsidR="00656F51" w:rsidRPr="00916322">
        <w:rPr>
          <w:rFonts w:ascii="Calibri" w:hAnsi="Calibri"/>
          <w:sz w:val="22"/>
          <w:szCs w:val="22"/>
        </w:rPr>
        <w:t>core</w:t>
      </w:r>
      <w:r w:rsidR="001679DD" w:rsidRPr="00916322">
        <w:rPr>
          <w:rFonts w:ascii="Calibri" w:hAnsi="Calibri"/>
          <w:sz w:val="22"/>
          <w:szCs w:val="22"/>
        </w:rPr>
        <w:t xml:space="preserve"> </w:t>
      </w:r>
      <w:r w:rsidR="002F0466" w:rsidRPr="00916322">
        <w:rPr>
          <w:rFonts w:ascii="Calibri" w:hAnsi="Calibri"/>
          <w:sz w:val="22"/>
          <w:szCs w:val="22"/>
        </w:rPr>
        <w:t xml:space="preserve">theoretical </w:t>
      </w:r>
      <w:r w:rsidR="001679DD" w:rsidRPr="00916322">
        <w:rPr>
          <w:rFonts w:ascii="Calibri" w:hAnsi="Calibri"/>
          <w:sz w:val="22"/>
          <w:szCs w:val="22"/>
        </w:rPr>
        <w:t>debates within feminist science studies</w:t>
      </w:r>
    </w:p>
    <w:p w14:paraId="64654036" w14:textId="33B29CCA" w:rsidR="001679DD" w:rsidRPr="00916322" w:rsidRDefault="005337AE" w:rsidP="001679DD">
      <w:pPr>
        <w:pStyle w:val="ListParagraph"/>
        <w:numPr>
          <w:ilvl w:val="0"/>
          <w:numId w:val="19"/>
        </w:numPr>
        <w:rPr>
          <w:rFonts w:ascii="Calibri" w:hAnsi="Calibri"/>
          <w:sz w:val="22"/>
          <w:szCs w:val="22"/>
        </w:rPr>
      </w:pPr>
      <w:r w:rsidRPr="00916322">
        <w:rPr>
          <w:rFonts w:ascii="Calibri" w:hAnsi="Calibri"/>
          <w:sz w:val="22"/>
          <w:szCs w:val="22"/>
        </w:rPr>
        <w:t>Guided e</w:t>
      </w:r>
      <w:r w:rsidR="002F0466" w:rsidRPr="00916322">
        <w:rPr>
          <w:rFonts w:ascii="Calibri" w:hAnsi="Calibri"/>
          <w:sz w:val="22"/>
          <w:szCs w:val="22"/>
        </w:rPr>
        <w:t>xperience developing and</w:t>
      </w:r>
      <w:r w:rsidR="003A1411" w:rsidRPr="00916322">
        <w:rPr>
          <w:rFonts w:ascii="Calibri" w:hAnsi="Calibri"/>
          <w:sz w:val="22"/>
          <w:szCs w:val="22"/>
        </w:rPr>
        <w:t xml:space="preserve"> </w:t>
      </w:r>
      <w:r w:rsidR="002F0466" w:rsidRPr="00916322">
        <w:rPr>
          <w:rFonts w:ascii="Calibri" w:hAnsi="Calibri"/>
          <w:sz w:val="22"/>
          <w:szCs w:val="22"/>
        </w:rPr>
        <w:t>situating a research</w:t>
      </w:r>
      <w:r w:rsidR="003A1411" w:rsidRPr="00916322">
        <w:rPr>
          <w:rFonts w:ascii="Calibri" w:hAnsi="Calibri"/>
          <w:sz w:val="22"/>
          <w:szCs w:val="22"/>
        </w:rPr>
        <w:t xml:space="preserve"> </w:t>
      </w:r>
      <w:r w:rsidR="002F0466" w:rsidRPr="00916322">
        <w:rPr>
          <w:rFonts w:ascii="Calibri" w:hAnsi="Calibri"/>
          <w:sz w:val="22"/>
          <w:szCs w:val="22"/>
        </w:rPr>
        <w:t>question</w:t>
      </w:r>
      <w:r w:rsidR="007D0F1E" w:rsidRPr="00916322">
        <w:rPr>
          <w:rFonts w:ascii="Calibri" w:hAnsi="Calibri"/>
          <w:sz w:val="22"/>
          <w:szCs w:val="22"/>
        </w:rPr>
        <w:t xml:space="preserve">, </w:t>
      </w:r>
      <w:r w:rsidR="002F0466" w:rsidRPr="00916322">
        <w:rPr>
          <w:rFonts w:ascii="Calibri" w:hAnsi="Calibri"/>
          <w:sz w:val="22"/>
          <w:szCs w:val="22"/>
        </w:rPr>
        <w:t>relevant to the student’s discipline or interdiscipline</w:t>
      </w:r>
      <w:r w:rsidR="007D0F1E" w:rsidRPr="00916322">
        <w:rPr>
          <w:rFonts w:ascii="Calibri" w:hAnsi="Calibri"/>
          <w:sz w:val="22"/>
          <w:szCs w:val="22"/>
        </w:rPr>
        <w:t>, in the field of feminist science studies</w:t>
      </w:r>
    </w:p>
    <w:p w14:paraId="2B0B93D7" w14:textId="060C5E3E" w:rsidR="005337AE" w:rsidRPr="00916322" w:rsidRDefault="00656F51" w:rsidP="001679DD">
      <w:pPr>
        <w:pStyle w:val="ListParagraph"/>
        <w:numPr>
          <w:ilvl w:val="0"/>
          <w:numId w:val="19"/>
        </w:numPr>
        <w:rPr>
          <w:rFonts w:ascii="Calibri" w:hAnsi="Calibri"/>
          <w:sz w:val="22"/>
          <w:szCs w:val="22"/>
        </w:rPr>
      </w:pPr>
      <w:r w:rsidRPr="00916322">
        <w:rPr>
          <w:rFonts w:ascii="Calibri" w:hAnsi="Calibri"/>
          <w:sz w:val="22"/>
          <w:szCs w:val="22"/>
        </w:rPr>
        <w:t>Facility</w:t>
      </w:r>
      <w:r w:rsidR="005337AE" w:rsidRPr="00916322">
        <w:rPr>
          <w:rFonts w:ascii="Calibri" w:hAnsi="Calibri"/>
          <w:sz w:val="22"/>
          <w:szCs w:val="22"/>
        </w:rPr>
        <w:t xml:space="preserve"> in critical interdisciplinary dialogue </w:t>
      </w:r>
    </w:p>
    <w:p w14:paraId="3B524939" w14:textId="1413A60B" w:rsidR="00656F51" w:rsidRPr="00916322" w:rsidRDefault="00656F51" w:rsidP="00656F51">
      <w:pPr>
        <w:pStyle w:val="ListParagraph"/>
        <w:numPr>
          <w:ilvl w:val="0"/>
          <w:numId w:val="19"/>
        </w:numPr>
        <w:rPr>
          <w:rFonts w:ascii="Calibri" w:hAnsi="Calibri"/>
          <w:sz w:val="22"/>
          <w:szCs w:val="22"/>
        </w:rPr>
      </w:pPr>
      <w:r w:rsidRPr="00916322">
        <w:rPr>
          <w:rFonts w:ascii="Calibri" w:hAnsi="Calibri"/>
          <w:sz w:val="22"/>
          <w:szCs w:val="22"/>
        </w:rPr>
        <w:t>Pathways for continued professional and intellectual engagement with the field of feminist science studies after the completion of the seminar</w:t>
      </w:r>
    </w:p>
    <w:p w14:paraId="6D2F2AC8" w14:textId="77777777" w:rsidR="00447CD8" w:rsidRPr="00916322" w:rsidRDefault="00447CD8">
      <w:pPr>
        <w:rPr>
          <w:rFonts w:ascii="Calibri" w:hAnsi="Calibri"/>
          <w:sz w:val="22"/>
          <w:szCs w:val="22"/>
        </w:rPr>
      </w:pPr>
    </w:p>
    <w:p w14:paraId="640AC0FE" w14:textId="77777777" w:rsidR="00EC3830" w:rsidRPr="00916322" w:rsidRDefault="00EC3830" w:rsidP="00EC3830">
      <w:pPr>
        <w:ind w:left="107"/>
        <w:rPr>
          <w:rFonts w:ascii="Calibri" w:eastAsia="Times New Roman" w:hAnsi="Calibri" w:cs="Times New Roman"/>
          <w:b/>
          <w:bCs/>
          <w:sz w:val="22"/>
          <w:szCs w:val="22"/>
        </w:rPr>
      </w:pPr>
      <w:r w:rsidRPr="00916322">
        <w:rPr>
          <w:rFonts w:ascii="Calibri" w:eastAsia="Times New Roman" w:hAnsi="Calibri" w:cs="Times New Roman"/>
          <w:b/>
          <w:bCs/>
          <w:sz w:val="22"/>
          <w:szCs w:val="22"/>
        </w:rPr>
        <w:t> </w:t>
      </w:r>
    </w:p>
    <w:tbl>
      <w:tblPr>
        <w:tblW w:w="0" w:type="auto"/>
        <w:tblInd w:w="10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2"/>
        <w:gridCol w:w="9041"/>
      </w:tblGrid>
      <w:tr w:rsidR="00EC3830" w:rsidRPr="00916322" w14:paraId="633FC0CD" w14:textId="77777777" w:rsidTr="0070537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9AB0DC" w14:textId="7903B9B2" w:rsidR="00EC3830" w:rsidRPr="00916322" w:rsidRDefault="00EC3830" w:rsidP="00705379">
            <w:pPr>
              <w:rPr>
                <w:rFonts w:ascii="Calibri" w:eastAsia="Times New Roman" w:hAnsi="Calibri" w:cs="Times New Roman"/>
                <w:sz w:val="22"/>
                <w:szCs w:val="22"/>
              </w:rPr>
            </w:pPr>
            <w:r w:rsidRPr="00916322">
              <w:rPr>
                <w:rFonts w:ascii="Calibri" w:eastAsia="Times New Roman" w:hAnsi="Calibri" w:cs="Times New Roman"/>
                <w:sz w:val="22"/>
                <w:szCs w:val="22"/>
              </w:rPr>
              <w:t>1</w:t>
            </w:r>
            <w:r w:rsidR="00394298">
              <w:rPr>
                <w:rFonts w:ascii="Calibri" w:eastAsia="Times New Roman" w:hAnsi="Calibri" w:cs="Times New Roman"/>
                <w:sz w:val="22"/>
                <w:szCs w:val="22"/>
              </w:rPr>
              <w:t>0</w:t>
            </w:r>
            <w:r w:rsidRPr="00916322">
              <w:rPr>
                <w:rFonts w:ascii="Calibri" w:eastAsia="Times New Roman" w:hAnsi="Calibri" w:cs="Times New Roman"/>
                <w:sz w:val="22"/>
                <w:szCs w:val="22"/>
              </w:rPr>
              <w:t>%</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7FA091" w14:textId="45669713" w:rsidR="00EC3830" w:rsidRPr="00916322" w:rsidRDefault="00EC3830" w:rsidP="00EC3830">
            <w:pPr>
              <w:rPr>
                <w:rFonts w:ascii="Calibri" w:eastAsia="Times New Roman" w:hAnsi="Calibri" w:cs="Times New Roman"/>
                <w:sz w:val="22"/>
                <w:szCs w:val="22"/>
              </w:rPr>
            </w:pPr>
            <w:r w:rsidRPr="00916322">
              <w:rPr>
                <w:rFonts w:ascii="Calibri" w:eastAsia="Times New Roman" w:hAnsi="Calibri" w:cs="Times New Roman"/>
                <w:b/>
                <w:bCs/>
                <w:iCs/>
                <w:sz w:val="22"/>
                <w:szCs w:val="22"/>
              </w:rPr>
              <w:t>Attendance and participation</w:t>
            </w:r>
          </w:p>
        </w:tc>
      </w:tr>
      <w:tr w:rsidR="00EC3830" w:rsidRPr="00916322" w14:paraId="2122436F" w14:textId="77777777" w:rsidTr="0070537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D4686B" w14:textId="26087A54" w:rsidR="00EC3830" w:rsidRPr="00916322" w:rsidRDefault="00EC3830" w:rsidP="00705379">
            <w:pPr>
              <w:rPr>
                <w:rFonts w:ascii="Calibri" w:eastAsia="Times New Roman" w:hAnsi="Calibri" w:cs="Times New Roman"/>
                <w:sz w:val="22"/>
                <w:szCs w:val="22"/>
              </w:rPr>
            </w:pPr>
            <w:r w:rsidRPr="00916322">
              <w:rPr>
                <w:rFonts w:ascii="Calibri" w:eastAsia="Times New Roman" w:hAnsi="Calibri" w:cs="Times New Roman"/>
                <w:sz w:val="22"/>
                <w:szCs w:val="22"/>
              </w:rPr>
              <w:t>1</w:t>
            </w:r>
            <w:r w:rsidR="00394298">
              <w:rPr>
                <w:rFonts w:ascii="Calibri" w:eastAsia="Times New Roman" w:hAnsi="Calibri" w:cs="Times New Roman"/>
                <w:sz w:val="22"/>
                <w:szCs w:val="22"/>
              </w:rPr>
              <w:t>5</w:t>
            </w:r>
            <w:r w:rsidRPr="00916322">
              <w:rPr>
                <w:rFonts w:ascii="Calibri" w:eastAsia="Times New Roman" w:hAnsi="Calibri" w:cs="Times New Roman"/>
                <w:sz w:val="22"/>
                <w:szCs w:val="22"/>
              </w:rPr>
              <w:t>%</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69296" w14:textId="4ED649DE" w:rsidR="00EC3830" w:rsidRPr="00916322" w:rsidRDefault="00EC3830" w:rsidP="00EC3830">
            <w:pPr>
              <w:rPr>
                <w:rFonts w:ascii="Calibri" w:eastAsia="Times New Roman" w:hAnsi="Calibri" w:cs="Times New Roman"/>
                <w:sz w:val="22"/>
                <w:szCs w:val="22"/>
              </w:rPr>
            </w:pPr>
            <w:r w:rsidRPr="00916322">
              <w:rPr>
                <w:rFonts w:ascii="Calibri" w:eastAsia="Times New Roman" w:hAnsi="Calibri" w:cs="Times New Roman"/>
                <w:b/>
                <w:bCs/>
                <w:iCs/>
                <w:sz w:val="22"/>
                <w:szCs w:val="22"/>
              </w:rPr>
              <w:t>In-class</w:t>
            </w:r>
            <w:r w:rsidR="00412891" w:rsidRPr="00916322">
              <w:rPr>
                <w:rFonts w:ascii="Calibri" w:eastAsia="Times New Roman" w:hAnsi="Calibri" w:cs="Times New Roman"/>
                <w:b/>
                <w:bCs/>
                <w:iCs/>
                <w:sz w:val="22"/>
                <w:szCs w:val="22"/>
              </w:rPr>
              <w:t xml:space="preserve"> oral</w:t>
            </w:r>
            <w:r w:rsidRPr="00916322">
              <w:rPr>
                <w:rFonts w:ascii="Calibri" w:eastAsia="Times New Roman" w:hAnsi="Calibri" w:cs="Times New Roman"/>
                <w:b/>
                <w:bCs/>
                <w:iCs/>
                <w:sz w:val="22"/>
                <w:szCs w:val="22"/>
              </w:rPr>
              <w:t xml:space="preserve"> presentation</w:t>
            </w:r>
            <w:r w:rsidRPr="00916322">
              <w:rPr>
                <w:rFonts w:ascii="Calibri" w:eastAsia="Times New Roman" w:hAnsi="Calibri" w:cs="Times New Roman"/>
                <w:b/>
                <w:bCs/>
                <w:i/>
                <w:iCs/>
                <w:sz w:val="22"/>
                <w:szCs w:val="22"/>
              </w:rPr>
              <w:t xml:space="preserve"> </w:t>
            </w:r>
            <w:r w:rsidRPr="00916322">
              <w:rPr>
                <w:rFonts w:ascii="Calibri" w:eastAsia="Times New Roman" w:hAnsi="Calibri" w:cs="Times New Roman"/>
                <w:bCs/>
                <w:i/>
                <w:iCs/>
                <w:sz w:val="22"/>
                <w:szCs w:val="22"/>
              </w:rPr>
              <w:t>(10 minutes &amp; 1-page handout</w:t>
            </w:r>
            <w:r w:rsidR="00412891" w:rsidRPr="00916322">
              <w:rPr>
                <w:rFonts w:ascii="Calibri" w:eastAsia="Times New Roman" w:hAnsi="Calibri" w:cs="Times New Roman"/>
                <w:bCs/>
                <w:i/>
                <w:iCs/>
                <w:sz w:val="22"/>
                <w:szCs w:val="22"/>
              </w:rPr>
              <w:t>.</w:t>
            </w:r>
            <w:r w:rsidRPr="00916322">
              <w:rPr>
                <w:rFonts w:ascii="Calibri" w:eastAsia="Times New Roman" w:hAnsi="Calibri" w:cs="Times New Roman"/>
                <w:bCs/>
                <w:i/>
                <w:iCs/>
                <w:sz w:val="22"/>
                <w:szCs w:val="22"/>
              </w:rPr>
              <w:t>)</w:t>
            </w:r>
          </w:p>
        </w:tc>
      </w:tr>
      <w:tr w:rsidR="00EC3830" w:rsidRPr="00916322" w14:paraId="71960277" w14:textId="77777777" w:rsidTr="0070537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81C2FB" w14:textId="266219F1" w:rsidR="00EC3830" w:rsidRPr="00916322" w:rsidRDefault="00EC3830" w:rsidP="00705379">
            <w:pPr>
              <w:rPr>
                <w:rFonts w:ascii="Calibri" w:eastAsia="Times New Roman" w:hAnsi="Calibri" w:cs="Times New Roman"/>
                <w:sz w:val="22"/>
                <w:szCs w:val="22"/>
              </w:rPr>
            </w:pPr>
            <w:r w:rsidRPr="00916322">
              <w:rPr>
                <w:rFonts w:ascii="Calibri" w:eastAsia="Times New Roman" w:hAnsi="Calibri" w:cs="Times New Roman"/>
                <w:sz w:val="22"/>
                <w:szCs w:val="22"/>
              </w:rPr>
              <w:t>25%</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21DFDE" w14:textId="7AD87391" w:rsidR="00EC3830" w:rsidRPr="00916322" w:rsidRDefault="00EC3830" w:rsidP="00412891">
            <w:pPr>
              <w:rPr>
                <w:rFonts w:ascii="Calibri" w:eastAsia="Times New Roman" w:hAnsi="Calibri" w:cs="Times New Roman"/>
                <w:sz w:val="22"/>
                <w:szCs w:val="22"/>
              </w:rPr>
            </w:pPr>
            <w:r w:rsidRPr="00916322">
              <w:rPr>
                <w:rFonts w:ascii="Calibri" w:eastAsia="Times New Roman" w:hAnsi="Calibri" w:cs="Times New Roman"/>
                <w:b/>
                <w:bCs/>
                <w:iCs/>
                <w:sz w:val="22"/>
                <w:szCs w:val="22"/>
              </w:rPr>
              <w:t>Weekly 1-page reading response papers</w:t>
            </w:r>
            <w:r w:rsidR="00412891" w:rsidRPr="00916322">
              <w:rPr>
                <w:rFonts w:ascii="Calibri" w:eastAsia="Times New Roman" w:hAnsi="Calibri" w:cs="Times New Roman"/>
                <w:b/>
                <w:bCs/>
                <w:i/>
                <w:iCs/>
                <w:sz w:val="22"/>
                <w:szCs w:val="22"/>
              </w:rPr>
              <w:t xml:space="preserve"> </w:t>
            </w:r>
            <w:r w:rsidR="00412891" w:rsidRPr="00916322">
              <w:rPr>
                <w:rFonts w:ascii="Calibri" w:eastAsia="Times New Roman" w:hAnsi="Calibri" w:cs="Times New Roman"/>
                <w:bCs/>
                <w:i/>
                <w:iCs/>
                <w:sz w:val="22"/>
                <w:szCs w:val="22"/>
              </w:rPr>
              <w:t>(</w:t>
            </w:r>
            <w:r w:rsidR="00412891" w:rsidRPr="00916322">
              <w:rPr>
                <w:rFonts w:ascii="Calibri" w:eastAsia="Times New Roman" w:hAnsi="Calibri" w:cs="Times New Roman"/>
                <w:i/>
                <w:sz w:val="22"/>
                <w:szCs w:val="22"/>
              </w:rPr>
              <w:t xml:space="preserve">You may skip </w:t>
            </w:r>
            <w:r w:rsidR="00394298">
              <w:rPr>
                <w:rFonts w:ascii="Calibri" w:eastAsia="Times New Roman" w:hAnsi="Calibri" w:cs="Times New Roman"/>
                <w:i/>
                <w:sz w:val="22"/>
                <w:szCs w:val="22"/>
              </w:rPr>
              <w:t>2</w:t>
            </w:r>
            <w:r w:rsidR="00412891" w:rsidRPr="00916322">
              <w:rPr>
                <w:rFonts w:ascii="Calibri" w:eastAsia="Times New Roman" w:hAnsi="Calibri" w:cs="Times New Roman"/>
                <w:i/>
                <w:sz w:val="22"/>
                <w:szCs w:val="22"/>
              </w:rPr>
              <w:t>.)</w:t>
            </w:r>
          </w:p>
        </w:tc>
      </w:tr>
      <w:tr w:rsidR="00EC3830" w:rsidRPr="00916322" w14:paraId="78E2D718" w14:textId="77777777" w:rsidTr="0070537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E97FA0" w14:textId="24F74B1F" w:rsidR="00EC3830" w:rsidRPr="00916322" w:rsidRDefault="00412891" w:rsidP="00705379">
            <w:pPr>
              <w:rPr>
                <w:rFonts w:ascii="Calibri" w:eastAsia="Times New Roman" w:hAnsi="Calibri" w:cs="Times New Roman"/>
                <w:sz w:val="22"/>
                <w:szCs w:val="22"/>
              </w:rPr>
            </w:pPr>
            <w:r w:rsidRPr="00916322">
              <w:rPr>
                <w:rFonts w:ascii="Calibri" w:eastAsia="Times New Roman" w:hAnsi="Calibri" w:cs="Times New Roman"/>
                <w:sz w:val="22"/>
                <w:szCs w:val="22"/>
              </w:rPr>
              <w:t>5</w:t>
            </w:r>
            <w:r w:rsidR="00EC3830" w:rsidRPr="00916322">
              <w:rPr>
                <w:rFonts w:ascii="Calibri" w:eastAsia="Times New Roman" w:hAnsi="Calibri" w:cs="Times New Roman"/>
                <w:sz w:val="22"/>
                <w:szCs w:val="22"/>
              </w:rPr>
              <w:t>0%</w:t>
            </w:r>
          </w:p>
        </w:tc>
        <w:tc>
          <w:tcPr>
            <w:tcW w:w="100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D1E248" w14:textId="52CEB1E7" w:rsidR="00EC3830" w:rsidRPr="00916322" w:rsidRDefault="00412891" w:rsidP="00656F51">
            <w:pPr>
              <w:rPr>
                <w:rFonts w:ascii="Calibri" w:eastAsia="Times New Roman" w:hAnsi="Calibri" w:cs="Times New Roman"/>
                <w:sz w:val="22"/>
                <w:szCs w:val="22"/>
              </w:rPr>
            </w:pPr>
            <w:r w:rsidRPr="00916322">
              <w:rPr>
                <w:rFonts w:ascii="Calibri" w:eastAsia="Times New Roman" w:hAnsi="Calibri" w:cs="Times New Roman"/>
                <w:b/>
                <w:bCs/>
                <w:iCs/>
                <w:sz w:val="22"/>
                <w:szCs w:val="22"/>
              </w:rPr>
              <w:t>Research paper or alternative with professor’s approval</w:t>
            </w:r>
            <w:r w:rsidR="00EC3830" w:rsidRPr="00916322">
              <w:rPr>
                <w:rFonts w:ascii="Calibri" w:eastAsia="Times New Roman" w:hAnsi="Calibri" w:cs="Times New Roman"/>
                <w:b/>
                <w:bCs/>
                <w:i/>
                <w:iCs/>
                <w:sz w:val="22"/>
                <w:szCs w:val="22"/>
              </w:rPr>
              <w:t xml:space="preserve"> </w:t>
            </w:r>
            <w:r w:rsidRPr="00916322">
              <w:rPr>
                <w:rFonts w:ascii="Calibri" w:eastAsia="Times New Roman" w:hAnsi="Calibri" w:cs="Times New Roman"/>
                <w:bCs/>
                <w:i/>
                <w:iCs/>
                <w:sz w:val="22"/>
                <w:szCs w:val="22"/>
              </w:rPr>
              <w:t>(20</w:t>
            </w:r>
            <w:r w:rsidR="00E05D1D">
              <w:rPr>
                <w:rFonts w:ascii="Calibri" w:eastAsia="Times New Roman" w:hAnsi="Calibri" w:cs="Times New Roman"/>
                <w:bCs/>
                <w:i/>
                <w:iCs/>
                <w:sz w:val="22"/>
                <w:szCs w:val="22"/>
              </w:rPr>
              <w:t>-25</w:t>
            </w:r>
            <w:r w:rsidR="00EC3830" w:rsidRPr="00916322">
              <w:rPr>
                <w:rFonts w:ascii="Calibri" w:eastAsia="Times New Roman" w:hAnsi="Calibri" w:cs="Times New Roman"/>
                <w:bCs/>
                <w:i/>
                <w:iCs/>
                <w:sz w:val="22"/>
                <w:szCs w:val="22"/>
              </w:rPr>
              <w:t xml:space="preserve"> pages</w:t>
            </w:r>
            <w:r w:rsidRPr="00916322">
              <w:rPr>
                <w:rFonts w:ascii="Calibri" w:eastAsia="Times New Roman" w:hAnsi="Calibri" w:cs="Times New Roman"/>
                <w:bCs/>
                <w:i/>
                <w:iCs/>
                <w:sz w:val="22"/>
                <w:szCs w:val="22"/>
              </w:rPr>
              <w:t xml:space="preserve">, including a </w:t>
            </w:r>
            <w:r w:rsidR="00EC3830" w:rsidRPr="00916322">
              <w:rPr>
                <w:rFonts w:ascii="Calibri" w:eastAsia="Times New Roman" w:hAnsi="Calibri" w:cs="Times New Roman"/>
                <w:i/>
                <w:sz w:val="22"/>
                <w:szCs w:val="22"/>
              </w:rPr>
              <w:t xml:space="preserve">4-page </w:t>
            </w:r>
            <w:r w:rsidR="00656F51" w:rsidRPr="00916322">
              <w:rPr>
                <w:rFonts w:ascii="Calibri" w:eastAsia="Times New Roman" w:hAnsi="Calibri" w:cs="Times New Roman"/>
                <w:i/>
                <w:sz w:val="22"/>
                <w:szCs w:val="22"/>
              </w:rPr>
              <w:t xml:space="preserve">proposal </w:t>
            </w:r>
            <w:r w:rsidR="00EC3830" w:rsidRPr="00916322">
              <w:rPr>
                <w:rFonts w:ascii="Calibri" w:eastAsia="Times New Roman" w:hAnsi="Calibri" w:cs="Times New Roman"/>
                <w:i/>
                <w:sz w:val="22"/>
                <w:szCs w:val="22"/>
              </w:rPr>
              <w:t xml:space="preserve">due </w:t>
            </w:r>
            <w:r w:rsidR="00BC3958" w:rsidRPr="00BC3958">
              <w:rPr>
                <w:rFonts w:ascii="Calibri" w:eastAsia="Times New Roman" w:hAnsi="Calibri" w:cs="Times New Roman"/>
                <w:i/>
                <w:sz w:val="22"/>
                <w:szCs w:val="22"/>
              </w:rPr>
              <w:t>March 6</w:t>
            </w:r>
            <w:r w:rsidR="00EC3830" w:rsidRPr="00916322">
              <w:rPr>
                <w:rFonts w:ascii="Calibri" w:eastAsia="Times New Roman" w:hAnsi="Calibri" w:cs="Times New Roman"/>
                <w:i/>
                <w:sz w:val="22"/>
                <w:szCs w:val="22"/>
              </w:rPr>
              <w:t xml:space="preserve">; </w:t>
            </w:r>
            <w:r w:rsidR="00394298">
              <w:rPr>
                <w:rFonts w:ascii="Calibri" w:eastAsia="Times New Roman" w:hAnsi="Calibri" w:cs="Times New Roman"/>
                <w:i/>
                <w:sz w:val="22"/>
                <w:szCs w:val="22"/>
              </w:rPr>
              <w:t>circulation of a draft in late April; f</w:t>
            </w:r>
            <w:r w:rsidR="00EC3830" w:rsidRPr="00916322">
              <w:rPr>
                <w:rFonts w:ascii="Calibri" w:eastAsia="Times New Roman" w:hAnsi="Calibri" w:cs="Times New Roman"/>
                <w:i/>
                <w:sz w:val="22"/>
                <w:szCs w:val="22"/>
              </w:rPr>
              <w:t xml:space="preserve">inal due </w:t>
            </w:r>
            <w:r w:rsidR="00E05D1D">
              <w:rPr>
                <w:rFonts w:ascii="Calibri" w:eastAsia="Times New Roman" w:hAnsi="Calibri" w:cs="Times New Roman"/>
                <w:i/>
                <w:sz w:val="22"/>
                <w:szCs w:val="22"/>
              </w:rPr>
              <w:t>May</w:t>
            </w:r>
            <w:r w:rsidR="00EC3830" w:rsidRPr="00916322">
              <w:rPr>
                <w:rFonts w:ascii="Calibri" w:eastAsia="Times New Roman" w:hAnsi="Calibri" w:cs="Times New Roman"/>
                <w:i/>
                <w:sz w:val="22"/>
                <w:szCs w:val="22"/>
              </w:rPr>
              <w:t xml:space="preserve"> </w:t>
            </w:r>
            <w:r w:rsidR="00E05D1D">
              <w:rPr>
                <w:rFonts w:ascii="Calibri" w:eastAsia="Times New Roman" w:hAnsi="Calibri" w:cs="Times New Roman"/>
                <w:i/>
                <w:sz w:val="22"/>
                <w:szCs w:val="22"/>
              </w:rPr>
              <w:t>8</w:t>
            </w:r>
            <w:r w:rsidRPr="00916322">
              <w:rPr>
                <w:rFonts w:ascii="Calibri" w:eastAsia="Times New Roman" w:hAnsi="Calibri" w:cs="Times New Roman"/>
                <w:i/>
                <w:sz w:val="22"/>
                <w:szCs w:val="22"/>
              </w:rPr>
              <w:t>.)</w:t>
            </w:r>
          </w:p>
        </w:tc>
      </w:tr>
    </w:tbl>
    <w:p w14:paraId="438016EF" w14:textId="77777777" w:rsidR="00EC3830" w:rsidRPr="00916322" w:rsidRDefault="00EC3830">
      <w:pPr>
        <w:rPr>
          <w:rFonts w:ascii="Calibri" w:hAnsi="Calibri"/>
          <w:sz w:val="22"/>
          <w:szCs w:val="22"/>
        </w:rPr>
      </w:pPr>
    </w:p>
    <w:p w14:paraId="40708ADF" w14:textId="77777777" w:rsidR="00656F51" w:rsidRPr="00916322" w:rsidRDefault="00656F51">
      <w:pPr>
        <w:rPr>
          <w:rFonts w:ascii="Calibri" w:hAnsi="Calibri"/>
          <w:b/>
          <w:sz w:val="22"/>
          <w:szCs w:val="22"/>
        </w:rPr>
      </w:pPr>
    </w:p>
    <w:p w14:paraId="50D5B9FA" w14:textId="2DB155EF" w:rsidR="00656F51" w:rsidRPr="00916322" w:rsidRDefault="00656F51">
      <w:pPr>
        <w:rPr>
          <w:rFonts w:ascii="Calibri" w:hAnsi="Calibri"/>
          <w:b/>
          <w:sz w:val="22"/>
          <w:szCs w:val="22"/>
        </w:rPr>
      </w:pPr>
      <w:r w:rsidRPr="00916322">
        <w:rPr>
          <w:rFonts w:ascii="Calibri" w:hAnsi="Calibri"/>
          <w:b/>
          <w:sz w:val="22"/>
          <w:szCs w:val="22"/>
        </w:rPr>
        <w:t>Guidelines for course requirements:</w:t>
      </w:r>
    </w:p>
    <w:p w14:paraId="23FCAC56" w14:textId="77777777" w:rsidR="00EC3830" w:rsidRPr="00916322" w:rsidRDefault="00EC3830">
      <w:pPr>
        <w:rPr>
          <w:rFonts w:ascii="Calibri" w:hAnsi="Calibri"/>
          <w:sz w:val="22"/>
          <w:szCs w:val="22"/>
        </w:rPr>
      </w:pPr>
    </w:p>
    <w:p w14:paraId="5ED6CFB3" w14:textId="38D1F321" w:rsidR="00CA7405" w:rsidRPr="00916322" w:rsidRDefault="005337AE">
      <w:pPr>
        <w:rPr>
          <w:rFonts w:ascii="Calibri" w:hAnsi="Calibri"/>
          <w:b/>
          <w:sz w:val="22"/>
          <w:szCs w:val="22"/>
        </w:rPr>
      </w:pPr>
      <w:r w:rsidRPr="00916322">
        <w:rPr>
          <w:rFonts w:ascii="Calibri" w:hAnsi="Calibri"/>
          <w:b/>
          <w:sz w:val="22"/>
          <w:szCs w:val="22"/>
        </w:rPr>
        <w:t xml:space="preserve">1. </w:t>
      </w:r>
      <w:r w:rsidR="00A21B57" w:rsidRPr="00916322">
        <w:rPr>
          <w:rFonts w:ascii="Calibri" w:hAnsi="Calibri"/>
          <w:b/>
          <w:sz w:val="22"/>
          <w:szCs w:val="22"/>
        </w:rPr>
        <w:t xml:space="preserve">Class </w:t>
      </w:r>
      <w:r w:rsidR="00565E9F" w:rsidRPr="00916322">
        <w:rPr>
          <w:rFonts w:ascii="Calibri" w:hAnsi="Calibri"/>
          <w:b/>
          <w:sz w:val="22"/>
          <w:szCs w:val="22"/>
        </w:rPr>
        <w:t>discussion</w:t>
      </w:r>
      <w:r w:rsidR="00A21B57" w:rsidRPr="00916322">
        <w:rPr>
          <w:rFonts w:ascii="Calibri" w:hAnsi="Calibri"/>
          <w:b/>
          <w:sz w:val="22"/>
          <w:szCs w:val="22"/>
        </w:rPr>
        <w:t xml:space="preserve"> (</w:t>
      </w:r>
      <w:r w:rsidR="00EC3830" w:rsidRPr="00916322">
        <w:rPr>
          <w:rFonts w:ascii="Calibri" w:hAnsi="Calibri"/>
          <w:b/>
          <w:sz w:val="22"/>
          <w:szCs w:val="22"/>
        </w:rPr>
        <w:t>15</w:t>
      </w:r>
      <w:r w:rsidR="00A21B57" w:rsidRPr="00916322">
        <w:rPr>
          <w:rFonts w:ascii="Calibri" w:hAnsi="Calibri"/>
          <w:b/>
          <w:sz w:val="22"/>
          <w:szCs w:val="22"/>
        </w:rPr>
        <w:t>%)</w:t>
      </w:r>
    </w:p>
    <w:p w14:paraId="7CE4BD4F" w14:textId="77777777" w:rsidR="00995B68" w:rsidRPr="00916322" w:rsidRDefault="00995B68" w:rsidP="00995B68">
      <w:pPr>
        <w:rPr>
          <w:rFonts w:ascii="Calibri" w:hAnsi="Calibri"/>
          <w:sz w:val="22"/>
          <w:szCs w:val="22"/>
        </w:rPr>
      </w:pPr>
    </w:p>
    <w:p w14:paraId="02A7DD62" w14:textId="190D3560" w:rsidR="00995B68" w:rsidRPr="00916322" w:rsidRDefault="00995B68" w:rsidP="00995B68">
      <w:pPr>
        <w:rPr>
          <w:rFonts w:ascii="Calibri" w:hAnsi="Calibri"/>
          <w:sz w:val="22"/>
          <w:szCs w:val="22"/>
        </w:rPr>
      </w:pPr>
      <w:r w:rsidRPr="00916322">
        <w:rPr>
          <w:rFonts w:ascii="Calibri" w:hAnsi="Calibri"/>
          <w:sz w:val="22"/>
          <w:szCs w:val="22"/>
        </w:rPr>
        <w:t>Each week we will read an important and challenging book-length text in feminist science studies</w:t>
      </w:r>
      <w:r w:rsidR="002F0466" w:rsidRPr="00916322">
        <w:rPr>
          <w:rFonts w:ascii="Calibri" w:hAnsi="Calibri"/>
          <w:sz w:val="22"/>
          <w:szCs w:val="22"/>
        </w:rPr>
        <w:t>, in addition to required and recommended articles posted to the course website</w:t>
      </w:r>
      <w:r w:rsidRPr="00916322">
        <w:rPr>
          <w:rFonts w:ascii="Calibri" w:hAnsi="Calibri"/>
          <w:sz w:val="22"/>
          <w:szCs w:val="22"/>
        </w:rPr>
        <w:t xml:space="preserve">.  </w:t>
      </w:r>
      <w:r w:rsidR="007D0F1E" w:rsidRPr="00916322">
        <w:rPr>
          <w:rFonts w:ascii="Calibri" w:hAnsi="Calibri"/>
          <w:sz w:val="22"/>
          <w:szCs w:val="22"/>
        </w:rPr>
        <w:t>Students should</w:t>
      </w:r>
      <w:r w:rsidRPr="00916322">
        <w:rPr>
          <w:rFonts w:ascii="Calibri" w:hAnsi="Calibri"/>
          <w:sz w:val="22"/>
          <w:szCs w:val="22"/>
        </w:rPr>
        <w:t xml:space="preserve"> arrive</w:t>
      </w:r>
      <w:r w:rsidR="002F0466" w:rsidRPr="00916322">
        <w:rPr>
          <w:rFonts w:ascii="Calibri" w:hAnsi="Calibri"/>
          <w:sz w:val="22"/>
          <w:szCs w:val="22"/>
        </w:rPr>
        <w:t xml:space="preserve"> </w:t>
      </w:r>
      <w:r w:rsidRPr="00916322">
        <w:rPr>
          <w:rFonts w:ascii="Calibri" w:hAnsi="Calibri"/>
          <w:sz w:val="22"/>
          <w:szCs w:val="22"/>
        </w:rPr>
        <w:t>highly prepared</w:t>
      </w:r>
      <w:r w:rsidR="002F0466" w:rsidRPr="00916322">
        <w:rPr>
          <w:rFonts w:ascii="Calibri" w:hAnsi="Calibri"/>
          <w:sz w:val="22"/>
          <w:szCs w:val="22"/>
        </w:rPr>
        <w:t>, with the texts in hand,</w:t>
      </w:r>
      <w:r w:rsidRPr="00916322">
        <w:rPr>
          <w:rFonts w:ascii="Calibri" w:hAnsi="Calibri"/>
          <w:sz w:val="22"/>
          <w:szCs w:val="22"/>
        </w:rPr>
        <w:t xml:space="preserve"> </w:t>
      </w:r>
      <w:r w:rsidR="002F0466" w:rsidRPr="00916322">
        <w:rPr>
          <w:rFonts w:ascii="Calibri" w:hAnsi="Calibri"/>
          <w:sz w:val="22"/>
          <w:szCs w:val="22"/>
        </w:rPr>
        <w:t>ready to</w:t>
      </w:r>
      <w:r w:rsidRPr="00916322">
        <w:rPr>
          <w:rFonts w:ascii="Calibri" w:hAnsi="Calibri"/>
          <w:sz w:val="22"/>
          <w:szCs w:val="22"/>
        </w:rPr>
        <w:t xml:space="preserve"> engage in vigorous class discussion.  </w:t>
      </w:r>
      <w:r w:rsidR="001679DD" w:rsidRPr="00916322">
        <w:rPr>
          <w:rFonts w:ascii="Calibri" w:hAnsi="Calibri"/>
          <w:sz w:val="22"/>
          <w:szCs w:val="22"/>
        </w:rPr>
        <w:t>I will discuss strategies for efficiently and effectively preparing for class.  I will also provide reading questions to focus your approach to the texts.</w:t>
      </w:r>
      <w:r w:rsidR="002F0466" w:rsidRPr="00916322">
        <w:rPr>
          <w:rFonts w:ascii="Calibri" w:hAnsi="Calibri"/>
          <w:sz w:val="22"/>
          <w:szCs w:val="22"/>
        </w:rPr>
        <w:t xml:space="preserve">  </w:t>
      </w:r>
      <w:r w:rsidR="00565E9F" w:rsidRPr="00916322">
        <w:rPr>
          <w:rFonts w:ascii="Calibri" w:hAnsi="Calibri"/>
          <w:sz w:val="22"/>
          <w:szCs w:val="22"/>
        </w:rPr>
        <w:t>I encourage you to</w:t>
      </w:r>
      <w:r w:rsidR="002F0466" w:rsidRPr="00916322">
        <w:rPr>
          <w:rFonts w:ascii="Calibri" w:hAnsi="Calibri"/>
          <w:sz w:val="22"/>
          <w:szCs w:val="22"/>
        </w:rPr>
        <w:t xml:space="preserve"> meet with me </w:t>
      </w:r>
      <w:r w:rsidR="00565E9F" w:rsidRPr="00916322">
        <w:rPr>
          <w:rFonts w:ascii="Calibri" w:hAnsi="Calibri"/>
          <w:sz w:val="22"/>
          <w:szCs w:val="22"/>
        </w:rPr>
        <w:t>at least once</w:t>
      </w:r>
      <w:r w:rsidR="002F0466" w:rsidRPr="00916322">
        <w:rPr>
          <w:rFonts w:ascii="Calibri" w:hAnsi="Calibri"/>
          <w:sz w:val="22"/>
          <w:szCs w:val="22"/>
        </w:rPr>
        <w:t xml:space="preserve"> during the semester to discuss your in-class performance.</w:t>
      </w:r>
    </w:p>
    <w:p w14:paraId="643C9187" w14:textId="77777777" w:rsidR="00995B68" w:rsidRPr="00916322" w:rsidRDefault="00995B68">
      <w:pPr>
        <w:rPr>
          <w:rFonts w:ascii="Calibri" w:hAnsi="Calibri"/>
          <w:sz w:val="22"/>
          <w:szCs w:val="22"/>
        </w:rPr>
      </w:pPr>
    </w:p>
    <w:p w14:paraId="0654C92C" w14:textId="77777777" w:rsidR="00010673" w:rsidRPr="00916322" w:rsidRDefault="00010673" w:rsidP="00010673">
      <w:pPr>
        <w:pStyle w:val="ListParagraph"/>
        <w:numPr>
          <w:ilvl w:val="0"/>
          <w:numId w:val="12"/>
        </w:numPr>
        <w:rPr>
          <w:rFonts w:ascii="Calibri" w:hAnsi="Calibri"/>
          <w:sz w:val="22"/>
          <w:szCs w:val="22"/>
        </w:rPr>
      </w:pPr>
      <w:r w:rsidRPr="00916322">
        <w:rPr>
          <w:rFonts w:ascii="Calibri" w:hAnsi="Calibri"/>
          <w:sz w:val="22"/>
          <w:szCs w:val="22"/>
        </w:rPr>
        <w:t>Course attendance</w:t>
      </w:r>
    </w:p>
    <w:p w14:paraId="17210B6F" w14:textId="7214B827" w:rsidR="00995B68" w:rsidRPr="00916322" w:rsidRDefault="00995B68" w:rsidP="00010673">
      <w:pPr>
        <w:pStyle w:val="ListParagraph"/>
        <w:numPr>
          <w:ilvl w:val="0"/>
          <w:numId w:val="12"/>
        </w:numPr>
        <w:rPr>
          <w:rFonts w:ascii="Calibri" w:hAnsi="Calibri"/>
          <w:sz w:val="22"/>
          <w:szCs w:val="22"/>
        </w:rPr>
      </w:pPr>
      <w:r w:rsidRPr="00916322">
        <w:rPr>
          <w:rFonts w:ascii="Calibri" w:hAnsi="Calibri"/>
          <w:sz w:val="22"/>
          <w:szCs w:val="22"/>
        </w:rPr>
        <w:t>Completion of required readings</w:t>
      </w:r>
    </w:p>
    <w:p w14:paraId="583D0E4B" w14:textId="7DB64B23" w:rsidR="00010673" w:rsidRPr="00916322" w:rsidRDefault="00010673" w:rsidP="00010673">
      <w:pPr>
        <w:pStyle w:val="ListParagraph"/>
        <w:numPr>
          <w:ilvl w:val="0"/>
          <w:numId w:val="12"/>
        </w:numPr>
        <w:rPr>
          <w:rFonts w:ascii="Calibri" w:hAnsi="Calibri"/>
          <w:sz w:val="22"/>
          <w:szCs w:val="22"/>
        </w:rPr>
      </w:pPr>
      <w:r w:rsidRPr="00916322">
        <w:rPr>
          <w:rFonts w:ascii="Calibri" w:hAnsi="Calibri"/>
          <w:sz w:val="22"/>
          <w:szCs w:val="22"/>
        </w:rPr>
        <w:t>Vigorous, respectful, and attentive participation in class discussion</w:t>
      </w:r>
    </w:p>
    <w:p w14:paraId="47D8687A" w14:textId="77777777" w:rsidR="00010673" w:rsidRPr="00916322" w:rsidRDefault="00010673">
      <w:pPr>
        <w:rPr>
          <w:rFonts w:ascii="Calibri" w:hAnsi="Calibri"/>
          <w:sz w:val="22"/>
          <w:szCs w:val="22"/>
        </w:rPr>
      </w:pPr>
    </w:p>
    <w:p w14:paraId="667C8408" w14:textId="785D5F45" w:rsidR="002F0466" w:rsidRPr="00916322" w:rsidRDefault="00EC3830">
      <w:pPr>
        <w:rPr>
          <w:rFonts w:ascii="Calibri" w:hAnsi="Calibri"/>
          <w:b/>
          <w:sz w:val="22"/>
          <w:szCs w:val="22"/>
        </w:rPr>
      </w:pPr>
      <w:r w:rsidRPr="00916322">
        <w:rPr>
          <w:rFonts w:ascii="Calibri" w:hAnsi="Calibri"/>
          <w:b/>
          <w:sz w:val="22"/>
          <w:szCs w:val="22"/>
        </w:rPr>
        <w:t xml:space="preserve">2. </w:t>
      </w:r>
      <w:r w:rsidR="002F0466" w:rsidRPr="00916322">
        <w:rPr>
          <w:rFonts w:ascii="Calibri" w:hAnsi="Calibri"/>
          <w:b/>
          <w:sz w:val="22"/>
          <w:szCs w:val="22"/>
        </w:rPr>
        <w:t>Weekly reading responses</w:t>
      </w:r>
      <w:r w:rsidRPr="00916322">
        <w:rPr>
          <w:rFonts w:ascii="Calibri" w:hAnsi="Calibri"/>
          <w:b/>
          <w:sz w:val="22"/>
          <w:szCs w:val="22"/>
        </w:rPr>
        <w:t xml:space="preserve"> (25%)</w:t>
      </w:r>
    </w:p>
    <w:p w14:paraId="3F456B11" w14:textId="77777777" w:rsidR="006E0D98" w:rsidRPr="00916322" w:rsidRDefault="006E0D98">
      <w:pPr>
        <w:rPr>
          <w:rFonts w:ascii="Calibri" w:hAnsi="Calibri"/>
          <w:sz w:val="22"/>
          <w:szCs w:val="22"/>
        </w:rPr>
      </w:pPr>
    </w:p>
    <w:p w14:paraId="68D42D47" w14:textId="7A9934DB" w:rsidR="00565E9F" w:rsidRPr="00916322" w:rsidRDefault="00565E9F" w:rsidP="00565E9F">
      <w:pPr>
        <w:rPr>
          <w:rFonts w:ascii="Calibri" w:eastAsia="Times New Roman" w:hAnsi="Calibri" w:cs="Times New Roman"/>
          <w:bCs/>
          <w:sz w:val="22"/>
          <w:szCs w:val="22"/>
        </w:rPr>
      </w:pPr>
      <w:r w:rsidRPr="00916322">
        <w:rPr>
          <w:rFonts w:ascii="Calibri" w:eastAsia="Times New Roman" w:hAnsi="Calibri" w:cs="Times New Roman"/>
          <w:bCs/>
          <w:sz w:val="22"/>
          <w:szCs w:val="22"/>
        </w:rPr>
        <w:t xml:space="preserve">Due: 12 midnight each </w:t>
      </w:r>
      <w:r w:rsidR="00E05D1D">
        <w:rPr>
          <w:rFonts w:ascii="Calibri" w:eastAsia="Times New Roman" w:hAnsi="Calibri" w:cs="Times New Roman"/>
          <w:bCs/>
          <w:sz w:val="22"/>
          <w:szCs w:val="22"/>
        </w:rPr>
        <w:t>Monday</w:t>
      </w:r>
    </w:p>
    <w:p w14:paraId="32CFB716" w14:textId="77777777" w:rsidR="00565E9F" w:rsidRPr="00916322" w:rsidRDefault="00565E9F" w:rsidP="00565E9F">
      <w:pPr>
        <w:ind w:left="107"/>
        <w:rPr>
          <w:rFonts w:ascii="Calibri" w:eastAsia="Times New Roman" w:hAnsi="Calibri" w:cs="Times New Roman"/>
          <w:sz w:val="22"/>
          <w:szCs w:val="22"/>
        </w:rPr>
      </w:pPr>
    </w:p>
    <w:p w14:paraId="2ED9F67B" w14:textId="2AC5722D"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 xml:space="preserve">Our class discussion board will permit the continuation of discussion outside of class and provide an opportunity for you to formulate questions and responses to the readings prior to class.   These </w:t>
      </w:r>
      <w:r w:rsidR="006E0D98" w:rsidRPr="00916322">
        <w:rPr>
          <w:rFonts w:ascii="Calibri" w:eastAsia="Times New Roman" w:hAnsi="Calibri" w:cs="Times New Roman"/>
          <w:sz w:val="22"/>
          <w:szCs w:val="22"/>
        </w:rPr>
        <w:t xml:space="preserve">informal*, </w:t>
      </w:r>
      <w:r w:rsidRPr="00916322">
        <w:rPr>
          <w:rFonts w:ascii="Calibri" w:eastAsia="Times New Roman" w:hAnsi="Calibri" w:cs="Times New Roman"/>
          <w:sz w:val="22"/>
          <w:szCs w:val="22"/>
        </w:rPr>
        <w:t>exploratory</w:t>
      </w:r>
      <w:r w:rsidR="006E0D98" w:rsidRPr="00916322">
        <w:rPr>
          <w:rFonts w:ascii="Calibri" w:eastAsia="Times New Roman" w:hAnsi="Calibri" w:cs="Times New Roman"/>
          <w:sz w:val="22"/>
          <w:szCs w:val="22"/>
        </w:rPr>
        <w:t>**</w:t>
      </w:r>
      <w:r w:rsidRPr="00916322">
        <w:rPr>
          <w:rFonts w:ascii="Calibri" w:eastAsia="Times New Roman" w:hAnsi="Calibri" w:cs="Times New Roman"/>
          <w:sz w:val="22"/>
          <w:szCs w:val="22"/>
        </w:rPr>
        <w:t xml:space="preserve"> written reading responses will help you identify topics, themes, questions, and material for your final project.</w:t>
      </w:r>
    </w:p>
    <w:p w14:paraId="046A6D3B" w14:textId="75D8FDE7" w:rsidR="006E0D98" w:rsidRPr="00916322" w:rsidRDefault="00565E9F" w:rsidP="000D0979">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01ED19CC" w14:textId="22EB1C62" w:rsidR="006E0D98" w:rsidRPr="00916322" w:rsidRDefault="006E0D98" w:rsidP="00565E9F">
      <w:pPr>
        <w:ind w:left="107"/>
        <w:rPr>
          <w:rFonts w:ascii="Calibri" w:eastAsia="Times New Roman" w:hAnsi="Calibri" w:cs="Times New Roman"/>
          <w:sz w:val="22"/>
          <w:szCs w:val="22"/>
        </w:rPr>
      </w:pPr>
      <w:r w:rsidRPr="00916322">
        <w:rPr>
          <w:rFonts w:ascii="Calibri" w:eastAsia="Times New Roman" w:hAnsi="Calibri" w:cs="Times New Roman"/>
          <w:i/>
          <w:sz w:val="22"/>
          <w:szCs w:val="22"/>
        </w:rPr>
        <w:lastRenderedPageBreak/>
        <w:t xml:space="preserve">*Informal: </w:t>
      </w:r>
      <w:r w:rsidRPr="00916322">
        <w:rPr>
          <w:rFonts w:ascii="Calibri" w:eastAsia="Times New Roman" w:hAnsi="Calibri" w:cs="Times New Roman"/>
          <w:sz w:val="22"/>
          <w:szCs w:val="22"/>
        </w:rPr>
        <w:t xml:space="preserve">Write clearly enough so that others can understand your thoughts, but formal academic writing style is not required.  If you prefer, feel free to use a conversational style.  You should include page citations for any quotations, but footnoting is not required.  You will not be marked down for minor typos or grammar issues. </w:t>
      </w:r>
    </w:p>
    <w:p w14:paraId="5E731373" w14:textId="77777777" w:rsidR="006E0D98" w:rsidRPr="00916322" w:rsidRDefault="006E0D98" w:rsidP="00565E9F">
      <w:pPr>
        <w:ind w:left="107"/>
        <w:rPr>
          <w:rFonts w:ascii="Calibri" w:eastAsia="Times New Roman" w:hAnsi="Calibri" w:cs="Times New Roman"/>
          <w:sz w:val="22"/>
          <w:szCs w:val="22"/>
        </w:rPr>
      </w:pPr>
    </w:p>
    <w:p w14:paraId="09C00499" w14:textId="77777777" w:rsidR="000D0979" w:rsidRPr="00916322" w:rsidRDefault="000D0979" w:rsidP="000D0979">
      <w:pPr>
        <w:ind w:left="107"/>
        <w:rPr>
          <w:rFonts w:ascii="Calibri" w:eastAsia="Times New Roman" w:hAnsi="Calibri" w:cs="Times New Roman"/>
          <w:sz w:val="22"/>
          <w:szCs w:val="22"/>
        </w:rPr>
      </w:pPr>
      <w:r w:rsidRPr="00916322">
        <w:rPr>
          <w:rFonts w:ascii="Calibri" w:eastAsia="Times New Roman" w:hAnsi="Calibri" w:cs="Times New Roman"/>
          <w:i/>
          <w:sz w:val="22"/>
          <w:szCs w:val="22"/>
        </w:rPr>
        <w:t>**Exploratory:</w:t>
      </w:r>
      <w:r w:rsidRPr="00916322">
        <w:rPr>
          <w:rFonts w:ascii="Calibri" w:eastAsia="Times New Roman" w:hAnsi="Calibri" w:cs="Times New Roman"/>
          <w:sz w:val="22"/>
          <w:szCs w:val="22"/>
        </w:rPr>
        <w:t xml:space="preserve"> This is not a summary.  Try out new ideas, pose big questions, explore a tension, venture being wrong.  </w:t>
      </w:r>
    </w:p>
    <w:p w14:paraId="209185A0" w14:textId="77777777" w:rsidR="000D0979" w:rsidRPr="00916322" w:rsidRDefault="000D0979" w:rsidP="00565E9F">
      <w:pPr>
        <w:ind w:left="107"/>
        <w:rPr>
          <w:rFonts w:ascii="Calibri" w:eastAsia="Times New Roman" w:hAnsi="Calibri" w:cs="Times New Roman"/>
          <w:sz w:val="22"/>
          <w:szCs w:val="22"/>
        </w:rPr>
      </w:pPr>
    </w:p>
    <w:p w14:paraId="5589EFE6" w14:textId="77777777"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Requirements:</w:t>
      </w:r>
    </w:p>
    <w:p w14:paraId="27C51F73" w14:textId="086A76DC"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Post by </w:t>
      </w:r>
      <w:r w:rsidR="006E0D98" w:rsidRPr="00916322">
        <w:rPr>
          <w:rFonts w:ascii="Calibri" w:eastAsia="Times New Roman" w:hAnsi="Calibri" w:cs="Times New Roman"/>
          <w:sz w:val="22"/>
          <w:szCs w:val="22"/>
        </w:rPr>
        <w:t>midnight the night</w:t>
      </w:r>
      <w:r w:rsidRPr="00916322">
        <w:rPr>
          <w:rFonts w:ascii="Calibri" w:eastAsia="Times New Roman" w:hAnsi="Calibri" w:cs="Times New Roman"/>
          <w:sz w:val="22"/>
          <w:szCs w:val="22"/>
        </w:rPr>
        <w:t xml:space="preserve"> before each class</w:t>
      </w:r>
    </w:p>
    <w:p w14:paraId="505450E6" w14:textId="00F6D094"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Minimum of one type-written page or 500 words </w:t>
      </w:r>
      <w:r w:rsidR="006E0D98" w:rsidRPr="00916322">
        <w:rPr>
          <w:rFonts w:ascii="Calibri" w:eastAsia="Times New Roman" w:hAnsi="Calibri" w:cs="Times New Roman"/>
          <w:sz w:val="22"/>
          <w:szCs w:val="22"/>
        </w:rPr>
        <w:t>(longer is perfectly OK)</w:t>
      </w:r>
    </w:p>
    <w:p w14:paraId="4DB06464"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Posting must evidence critical, original engagement with the texts</w:t>
      </w:r>
    </w:p>
    <w:p w14:paraId="03082C32" w14:textId="2E499DB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You may skip </w:t>
      </w:r>
      <w:r w:rsidR="00394298">
        <w:rPr>
          <w:rFonts w:ascii="Calibri" w:eastAsia="Times New Roman" w:hAnsi="Calibri" w:cs="Times New Roman"/>
          <w:sz w:val="22"/>
          <w:szCs w:val="22"/>
        </w:rPr>
        <w:t>2</w:t>
      </w:r>
      <w:r w:rsidRPr="00916322">
        <w:rPr>
          <w:rFonts w:ascii="Calibri" w:eastAsia="Times New Roman" w:hAnsi="Calibri" w:cs="Times New Roman"/>
          <w:sz w:val="22"/>
          <w:szCs w:val="22"/>
        </w:rPr>
        <w:t xml:space="preserve"> post</w:t>
      </w:r>
      <w:r w:rsidR="00394298">
        <w:rPr>
          <w:rFonts w:ascii="Calibri" w:eastAsia="Times New Roman" w:hAnsi="Calibri" w:cs="Times New Roman"/>
          <w:sz w:val="22"/>
          <w:szCs w:val="22"/>
        </w:rPr>
        <w:t>s</w:t>
      </w:r>
      <w:r w:rsidRPr="00916322">
        <w:rPr>
          <w:rFonts w:ascii="Calibri" w:eastAsia="Times New Roman" w:hAnsi="Calibri" w:cs="Times New Roman"/>
          <w:sz w:val="22"/>
          <w:szCs w:val="22"/>
        </w:rPr>
        <w:t xml:space="preserve"> with no consequences for your grade</w:t>
      </w:r>
    </w:p>
    <w:p w14:paraId="6B9421CC" w14:textId="063B0F58"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On the day of your presentation, posting your </w:t>
      </w:r>
      <w:r w:rsidR="006E0D98" w:rsidRPr="00916322">
        <w:rPr>
          <w:rFonts w:ascii="Calibri" w:eastAsia="Times New Roman" w:hAnsi="Calibri" w:cs="Times New Roman"/>
          <w:sz w:val="22"/>
          <w:szCs w:val="22"/>
        </w:rPr>
        <w:t>presentation handout</w:t>
      </w:r>
      <w:r w:rsidRPr="00916322">
        <w:rPr>
          <w:rFonts w:ascii="Calibri" w:eastAsia="Times New Roman" w:hAnsi="Calibri" w:cs="Times New Roman"/>
          <w:sz w:val="22"/>
          <w:szCs w:val="22"/>
        </w:rPr>
        <w:t xml:space="preserve"> to the discussion forum constitutes your contribution for the week</w:t>
      </w:r>
    </w:p>
    <w:p w14:paraId="2CE192B0"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You are encouraged to be active in the discussion forum.  Although not required, this will reflect positively on your class participation evaluation.  For example, you might post additional articles, upcoming events, and news items relevant to the discussion.  You might also respond to others' posts.  These additional postings need not conform to length/content requirements of the required posts.  </w:t>
      </w:r>
    </w:p>
    <w:p w14:paraId="64C532FE" w14:textId="77777777"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71EAF85D" w14:textId="6968FA79" w:rsidR="00A21B57" w:rsidRPr="00916322" w:rsidRDefault="00EC3830">
      <w:pPr>
        <w:rPr>
          <w:rFonts w:ascii="Calibri" w:hAnsi="Calibri"/>
          <w:b/>
          <w:sz w:val="22"/>
          <w:szCs w:val="22"/>
        </w:rPr>
      </w:pPr>
      <w:r w:rsidRPr="00916322">
        <w:rPr>
          <w:rFonts w:ascii="Calibri" w:hAnsi="Calibri"/>
          <w:b/>
          <w:sz w:val="22"/>
          <w:szCs w:val="22"/>
        </w:rPr>
        <w:t xml:space="preserve">3. </w:t>
      </w:r>
      <w:r w:rsidR="00A21B57" w:rsidRPr="00916322">
        <w:rPr>
          <w:rFonts w:ascii="Calibri" w:hAnsi="Calibri"/>
          <w:b/>
          <w:sz w:val="22"/>
          <w:szCs w:val="22"/>
        </w:rPr>
        <w:t>Class presentation (1</w:t>
      </w:r>
      <w:r w:rsidRPr="00916322">
        <w:rPr>
          <w:rFonts w:ascii="Calibri" w:hAnsi="Calibri"/>
          <w:b/>
          <w:sz w:val="22"/>
          <w:szCs w:val="22"/>
        </w:rPr>
        <w:t>0</w:t>
      </w:r>
      <w:r w:rsidR="00A21B57" w:rsidRPr="00916322">
        <w:rPr>
          <w:rFonts w:ascii="Calibri" w:hAnsi="Calibri"/>
          <w:b/>
          <w:sz w:val="22"/>
          <w:szCs w:val="22"/>
        </w:rPr>
        <w:t>%)</w:t>
      </w:r>
    </w:p>
    <w:p w14:paraId="41E028E7" w14:textId="77777777" w:rsidR="0058693A" w:rsidRPr="00916322" w:rsidRDefault="0058693A">
      <w:pPr>
        <w:rPr>
          <w:rFonts w:ascii="Calibri" w:hAnsi="Calibri"/>
          <w:sz w:val="22"/>
          <w:szCs w:val="22"/>
        </w:rPr>
      </w:pPr>
    </w:p>
    <w:p w14:paraId="5E470F07" w14:textId="65A52AAA" w:rsidR="00CA7405" w:rsidRPr="00916322" w:rsidRDefault="001E6ACF" w:rsidP="00A21B57">
      <w:pPr>
        <w:pStyle w:val="ListParagraph"/>
        <w:numPr>
          <w:ilvl w:val="0"/>
          <w:numId w:val="5"/>
        </w:numPr>
        <w:rPr>
          <w:rFonts w:ascii="Calibri" w:hAnsi="Calibri"/>
          <w:sz w:val="22"/>
          <w:szCs w:val="22"/>
        </w:rPr>
      </w:pPr>
      <w:r w:rsidRPr="00916322">
        <w:rPr>
          <w:rFonts w:ascii="Calibri" w:hAnsi="Calibri"/>
          <w:sz w:val="22"/>
          <w:szCs w:val="22"/>
        </w:rPr>
        <w:t>A 10</w:t>
      </w:r>
      <w:r w:rsidR="0058693A" w:rsidRPr="00916322">
        <w:rPr>
          <w:rFonts w:ascii="Calibri" w:hAnsi="Calibri"/>
          <w:sz w:val="22"/>
          <w:szCs w:val="22"/>
        </w:rPr>
        <w:t>-</w:t>
      </w:r>
      <w:r w:rsidR="00A21B57" w:rsidRPr="00916322">
        <w:rPr>
          <w:rFonts w:ascii="Calibri" w:hAnsi="Calibri"/>
          <w:sz w:val="22"/>
          <w:szCs w:val="22"/>
        </w:rPr>
        <w:t xml:space="preserve">minute </w:t>
      </w:r>
      <w:r w:rsidRPr="00916322">
        <w:rPr>
          <w:rFonts w:ascii="Calibri" w:hAnsi="Calibri"/>
          <w:sz w:val="22"/>
          <w:szCs w:val="22"/>
        </w:rPr>
        <w:t xml:space="preserve">oral </w:t>
      </w:r>
      <w:r w:rsidR="00A21B57" w:rsidRPr="00916322">
        <w:rPr>
          <w:rFonts w:ascii="Calibri" w:hAnsi="Calibri"/>
          <w:sz w:val="22"/>
          <w:szCs w:val="22"/>
        </w:rPr>
        <w:t xml:space="preserve">presentation offering </w:t>
      </w:r>
      <w:r w:rsidR="0010739F" w:rsidRPr="00916322">
        <w:rPr>
          <w:rFonts w:ascii="Calibri" w:hAnsi="Calibri"/>
          <w:sz w:val="22"/>
          <w:szCs w:val="22"/>
        </w:rPr>
        <w:t xml:space="preserve">(1) </w:t>
      </w:r>
      <w:r w:rsidR="00A21B57" w:rsidRPr="00916322">
        <w:rPr>
          <w:rFonts w:ascii="Calibri" w:hAnsi="Calibri"/>
          <w:sz w:val="22"/>
          <w:szCs w:val="22"/>
        </w:rPr>
        <w:t xml:space="preserve">a brief summary of the contributions of the week’s reading, </w:t>
      </w:r>
      <w:r w:rsidR="0010739F" w:rsidRPr="00916322">
        <w:rPr>
          <w:rFonts w:ascii="Calibri" w:hAnsi="Calibri"/>
          <w:sz w:val="22"/>
          <w:szCs w:val="22"/>
        </w:rPr>
        <w:t xml:space="preserve">(2) </w:t>
      </w:r>
      <w:r w:rsidR="0058693A" w:rsidRPr="00916322">
        <w:rPr>
          <w:rFonts w:ascii="Calibri" w:hAnsi="Calibri"/>
          <w:sz w:val="22"/>
          <w:szCs w:val="22"/>
        </w:rPr>
        <w:t xml:space="preserve">helpful background and context for understanding the work, </w:t>
      </w:r>
      <w:r w:rsidR="003B0BFB" w:rsidRPr="00916322">
        <w:rPr>
          <w:rFonts w:ascii="Calibri" w:hAnsi="Calibri"/>
          <w:sz w:val="22"/>
          <w:szCs w:val="22"/>
        </w:rPr>
        <w:t xml:space="preserve">and </w:t>
      </w:r>
      <w:r w:rsidR="0010739F" w:rsidRPr="00916322">
        <w:rPr>
          <w:rFonts w:ascii="Calibri" w:hAnsi="Calibri"/>
          <w:sz w:val="22"/>
          <w:szCs w:val="22"/>
        </w:rPr>
        <w:t xml:space="preserve">(3) </w:t>
      </w:r>
      <w:r w:rsidR="00A21B57" w:rsidRPr="00916322">
        <w:rPr>
          <w:rFonts w:ascii="Calibri" w:hAnsi="Calibri"/>
          <w:sz w:val="22"/>
          <w:szCs w:val="22"/>
        </w:rPr>
        <w:t>topics</w:t>
      </w:r>
      <w:r w:rsidR="0010739F" w:rsidRPr="00916322">
        <w:rPr>
          <w:rFonts w:ascii="Calibri" w:hAnsi="Calibri"/>
          <w:sz w:val="22"/>
          <w:szCs w:val="22"/>
        </w:rPr>
        <w:t xml:space="preserve"> </w:t>
      </w:r>
      <w:r w:rsidR="00A21B57" w:rsidRPr="00916322">
        <w:rPr>
          <w:rFonts w:ascii="Calibri" w:hAnsi="Calibri"/>
          <w:sz w:val="22"/>
          <w:szCs w:val="22"/>
        </w:rPr>
        <w:t>for class discussion</w:t>
      </w:r>
      <w:r w:rsidRPr="00916322">
        <w:rPr>
          <w:rFonts w:ascii="Calibri" w:hAnsi="Calibri"/>
          <w:sz w:val="22"/>
          <w:szCs w:val="22"/>
        </w:rPr>
        <w:t xml:space="preserve">.  </w:t>
      </w:r>
    </w:p>
    <w:p w14:paraId="67187A80" w14:textId="70EEDA84" w:rsidR="001E6ACF" w:rsidRPr="00916322" w:rsidRDefault="001E6ACF" w:rsidP="00A21B57">
      <w:pPr>
        <w:pStyle w:val="ListParagraph"/>
        <w:numPr>
          <w:ilvl w:val="0"/>
          <w:numId w:val="5"/>
        </w:numPr>
        <w:rPr>
          <w:rFonts w:ascii="Calibri" w:hAnsi="Calibri"/>
          <w:sz w:val="22"/>
          <w:szCs w:val="22"/>
        </w:rPr>
      </w:pPr>
      <w:r w:rsidRPr="00916322">
        <w:rPr>
          <w:rFonts w:ascii="Calibri" w:hAnsi="Calibri"/>
          <w:sz w:val="22"/>
          <w:szCs w:val="22"/>
        </w:rPr>
        <w:t xml:space="preserve">Provide a one-page handout </w:t>
      </w:r>
      <w:r w:rsidR="003C1722" w:rsidRPr="00916322">
        <w:rPr>
          <w:rFonts w:ascii="Calibri" w:hAnsi="Calibri"/>
          <w:sz w:val="22"/>
          <w:szCs w:val="22"/>
        </w:rPr>
        <w:t>outlining the key arguments of the week’s readings, as you see them</w:t>
      </w:r>
      <w:r w:rsidRPr="00916322">
        <w:rPr>
          <w:rFonts w:ascii="Calibri" w:hAnsi="Calibri"/>
          <w:sz w:val="22"/>
          <w:szCs w:val="22"/>
        </w:rPr>
        <w:t>.</w:t>
      </w:r>
    </w:p>
    <w:p w14:paraId="24174BB6" w14:textId="77777777" w:rsidR="00565E9F" w:rsidRPr="00916322" w:rsidRDefault="00565E9F" w:rsidP="00565E9F">
      <w:pPr>
        <w:rPr>
          <w:rFonts w:ascii="Calibri" w:hAnsi="Calibri"/>
          <w:sz w:val="22"/>
          <w:szCs w:val="22"/>
        </w:rPr>
      </w:pPr>
    </w:p>
    <w:p w14:paraId="5D57BC81" w14:textId="71DA56C8"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 xml:space="preserve">Each meeting will begin with a student presentation.  The goal of these presentations is to enrich the class discussion with your perspectives and expertise, sharpen your oral presentation skills, and improve your comprehension of the material by teaching it to others.  </w:t>
      </w:r>
    </w:p>
    <w:p w14:paraId="09E7808D" w14:textId="77777777"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113B52FA" w14:textId="5473AAB5"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 xml:space="preserve">Sign-ups will open on </w:t>
      </w:r>
      <w:r w:rsidR="00E05D1D">
        <w:rPr>
          <w:rFonts w:ascii="Calibri" w:eastAsia="Times New Roman" w:hAnsi="Calibri" w:cs="Times New Roman"/>
          <w:sz w:val="22"/>
          <w:szCs w:val="22"/>
        </w:rPr>
        <w:t>Jan</w:t>
      </w:r>
      <w:r w:rsidRPr="00916322">
        <w:rPr>
          <w:rFonts w:ascii="Calibri" w:eastAsia="Times New Roman" w:hAnsi="Calibri" w:cs="Times New Roman"/>
          <w:sz w:val="22"/>
          <w:szCs w:val="22"/>
        </w:rPr>
        <w:t xml:space="preserve">. </w:t>
      </w:r>
      <w:r w:rsidR="00E05D1D">
        <w:rPr>
          <w:rFonts w:ascii="Calibri" w:eastAsia="Times New Roman" w:hAnsi="Calibri" w:cs="Times New Roman"/>
          <w:sz w:val="22"/>
          <w:szCs w:val="22"/>
        </w:rPr>
        <w:t>31</w:t>
      </w:r>
      <w:r w:rsidRPr="00916322">
        <w:rPr>
          <w:rFonts w:ascii="Calibri" w:eastAsia="Times New Roman" w:hAnsi="Calibri" w:cs="Times New Roman"/>
          <w:sz w:val="22"/>
          <w:szCs w:val="22"/>
        </w:rPr>
        <w:t xml:space="preserve"> at noon, via the course </w:t>
      </w:r>
      <w:r w:rsidR="006D735D" w:rsidRPr="00916322">
        <w:rPr>
          <w:rFonts w:ascii="Calibri" w:eastAsia="Times New Roman" w:hAnsi="Calibri" w:cs="Times New Roman"/>
          <w:sz w:val="22"/>
          <w:szCs w:val="22"/>
        </w:rPr>
        <w:t>site</w:t>
      </w:r>
      <w:r w:rsidRPr="00916322">
        <w:rPr>
          <w:rFonts w:ascii="Calibri" w:eastAsia="Times New Roman" w:hAnsi="Calibri" w:cs="Times New Roman"/>
          <w:sz w:val="22"/>
          <w:szCs w:val="22"/>
        </w:rPr>
        <w:t xml:space="preserve">. </w:t>
      </w:r>
      <w:r w:rsidR="00412891" w:rsidRPr="00916322">
        <w:rPr>
          <w:rFonts w:ascii="Calibri" w:eastAsia="Times New Roman" w:hAnsi="Calibri" w:cs="Times New Roman"/>
          <w:i/>
          <w:iCs/>
          <w:sz w:val="22"/>
          <w:szCs w:val="22"/>
        </w:rPr>
        <w:t xml:space="preserve"> A</w:t>
      </w:r>
      <w:r w:rsidRPr="00916322">
        <w:rPr>
          <w:rFonts w:ascii="Calibri" w:eastAsia="Times New Roman" w:hAnsi="Calibri" w:cs="Times New Roman"/>
          <w:i/>
          <w:iCs/>
          <w:sz w:val="22"/>
          <w:szCs w:val="22"/>
        </w:rPr>
        <w:t>dvance meeting with professor</w:t>
      </w:r>
      <w:r w:rsidR="00412891" w:rsidRPr="00916322">
        <w:rPr>
          <w:rFonts w:ascii="Calibri" w:eastAsia="Times New Roman" w:hAnsi="Calibri" w:cs="Times New Roman"/>
          <w:i/>
          <w:iCs/>
          <w:sz w:val="22"/>
          <w:szCs w:val="22"/>
        </w:rPr>
        <w:t xml:space="preserve"> recommended</w:t>
      </w:r>
      <w:r w:rsidRPr="00916322">
        <w:rPr>
          <w:rFonts w:ascii="Calibri" w:eastAsia="Times New Roman" w:hAnsi="Calibri" w:cs="Times New Roman"/>
          <w:i/>
          <w:iCs/>
          <w:sz w:val="22"/>
          <w:szCs w:val="22"/>
        </w:rPr>
        <w:t>.</w:t>
      </w:r>
    </w:p>
    <w:p w14:paraId="2BEB0BAD" w14:textId="77777777"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4A9B8DF3" w14:textId="77777777"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Presentation elements:</w:t>
      </w:r>
    </w:p>
    <w:p w14:paraId="4CA19338"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Interest the audience in the topic and share what you found interesting, surprising, new, or provocative</w:t>
      </w:r>
    </w:p>
    <w:p w14:paraId="6D99B36B"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Briefly outline the key concepts from the day's readings</w:t>
      </w:r>
    </w:p>
    <w:p w14:paraId="3C84F52D"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Define any key terms</w:t>
      </w:r>
    </w:p>
    <w:p w14:paraId="53BE8900"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Briefly outline controversies and debates</w:t>
      </w:r>
    </w:p>
    <w:p w14:paraId="4F9AB40B"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Relate to themes and concepts from the course as a whole</w:t>
      </w:r>
    </w:p>
    <w:p w14:paraId="1AC00DBE" w14:textId="2F0381D6" w:rsidR="00565E9F" w:rsidRPr="00916322" w:rsidRDefault="006D735D"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Frame questions that promote discussion</w:t>
      </w:r>
    </w:p>
    <w:p w14:paraId="15A692A7" w14:textId="3FB92B89" w:rsidR="00565E9F" w:rsidRPr="00916322" w:rsidRDefault="00565E9F" w:rsidP="006D735D">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Maximum of </w:t>
      </w:r>
      <w:r w:rsidR="006D735D" w:rsidRPr="00916322">
        <w:rPr>
          <w:rFonts w:ascii="Calibri" w:eastAsia="Times New Roman" w:hAnsi="Calibri" w:cs="Times New Roman"/>
          <w:sz w:val="22"/>
          <w:szCs w:val="22"/>
        </w:rPr>
        <w:t>10 minutes</w:t>
      </w:r>
    </w:p>
    <w:p w14:paraId="60267DE9" w14:textId="77777777" w:rsidR="006D735D" w:rsidRPr="00916322" w:rsidRDefault="006D735D" w:rsidP="006D735D">
      <w:pPr>
        <w:ind w:left="647"/>
        <w:textAlignment w:val="center"/>
        <w:rPr>
          <w:rFonts w:ascii="Calibri" w:eastAsia="Times New Roman" w:hAnsi="Calibri" w:cs="Times New Roman"/>
          <w:sz w:val="22"/>
          <w:szCs w:val="22"/>
        </w:rPr>
      </w:pPr>
    </w:p>
    <w:p w14:paraId="3254DC92" w14:textId="77777777" w:rsidR="00565E9F" w:rsidRPr="00916322" w:rsidRDefault="00565E9F" w:rsidP="00565E9F">
      <w:pPr>
        <w:ind w:left="107"/>
        <w:rPr>
          <w:rFonts w:ascii="Calibri" w:eastAsia="Times New Roman" w:hAnsi="Calibri" w:cs="Times New Roman"/>
          <w:sz w:val="22"/>
          <w:szCs w:val="22"/>
        </w:rPr>
      </w:pPr>
      <w:r w:rsidRPr="00916322">
        <w:rPr>
          <w:rFonts w:ascii="Calibri" w:eastAsia="Times New Roman" w:hAnsi="Calibri" w:cs="Times New Roman"/>
          <w:sz w:val="22"/>
          <w:szCs w:val="22"/>
        </w:rPr>
        <w:t>Evaluation of your presentation will be based on the following elements:</w:t>
      </w:r>
    </w:p>
    <w:p w14:paraId="7C9EA6F3"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i/>
          <w:iCs/>
          <w:sz w:val="22"/>
          <w:szCs w:val="22"/>
        </w:rPr>
        <w:t>Preparation</w:t>
      </w:r>
      <w:r w:rsidRPr="00916322">
        <w:rPr>
          <w:rFonts w:ascii="Calibri" w:eastAsia="Times New Roman" w:hAnsi="Calibri" w:cs="Times New Roman"/>
          <w:sz w:val="22"/>
          <w:szCs w:val="22"/>
        </w:rPr>
        <w:t xml:space="preserve">: Were you prepared? Is it obvious that you read closely and tried to get help if you needed it? </w:t>
      </w:r>
    </w:p>
    <w:p w14:paraId="6D77B747"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i/>
          <w:iCs/>
          <w:sz w:val="22"/>
          <w:szCs w:val="22"/>
        </w:rPr>
        <w:t>Clarity</w:t>
      </w:r>
      <w:r w:rsidRPr="00916322">
        <w:rPr>
          <w:rFonts w:ascii="Calibri" w:eastAsia="Times New Roman" w:hAnsi="Calibri" w:cs="Times New Roman"/>
          <w:sz w:val="22"/>
          <w:szCs w:val="22"/>
        </w:rPr>
        <w:t>: Was your presentation clear? Did you attempt to simplify complex concepts? Was your presentation organized and well thought-out?</w:t>
      </w:r>
    </w:p>
    <w:p w14:paraId="24BF1A80"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i/>
          <w:iCs/>
          <w:sz w:val="22"/>
          <w:szCs w:val="22"/>
        </w:rPr>
        <w:t>Content</w:t>
      </w:r>
      <w:r w:rsidRPr="00916322">
        <w:rPr>
          <w:rFonts w:ascii="Calibri" w:eastAsia="Times New Roman" w:hAnsi="Calibri" w:cs="Times New Roman"/>
          <w:sz w:val="22"/>
          <w:szCs w:val="22"/>
        </w:rPr>
        <w:t>:  Did you address all of the items above? You don't necessarily have to include all of them, but you should try to follow the basic outline.</w:t>
      </w:r>
    </w:p>
    <w:p w14:paraId="52687624"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i/>
          <w:iCs/>
          <w:sz w:val="22"/>
          <w:szCs w:val="22"/>
        </w:rPr>
        <w:lastRenderedPageBreak/>
        <w:t>Discussion</w:t>
      </w:r>
      <w:r w:rsidRPr="00916322">
        <w:rPr>
          <w:rFonts w:ascii="Calibri" w:eastAsia="Times New Roman" w:hAnsi="Calibri" w:cs="Times New Roman"/>
          <w:sz w:val="22"/>
          <w:szCs w:val="22"/>
        </w:rPr>
        <w:t>: Did your presentation facilitate the discussion? How did you answer questions from the professor and the class?</w:t>
      </w:r>
    </w:p>
    <w:p w14:paraId="0C893486" w14:textId="77777777" w:rsidR="00565E9F" w:rsidRPr="00916322" w:rsidRDefault="00565E9F" w:rsidP="00565E9F">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i/>
          <w:iCs/>
          <w:sz w:val="22"/>
          <w:szCs w:val="22"/>
        </w:rPr>
        <w:t>Oral communication and presentation style</w:t>
      </w:r>
      <w:r w:rsidRPr="00916322">
        <w:rPr>
          <w:rFonts w:ascii="Calibri" w:eastAsia="Times New Roman" w:hAnsi="Calibri" w:cs="Times New Roman"/>
          <w:sz w:val="22"/>
          <w:szCs w:val="22"/>
        </w:rPr>
        <w:t xml:space="preserve">: Did you speak loud enough? Slow enough? Clear enough? Did you have good eye contact with your audience? Were you responsive to the audience? Was your presentation engaging and interesting? </w:t>
      </w:r>
    </w:p>
    <w:p w14:paraId="5FCF4039" w14:textId="77777777" w:rsidR="00565E9F" w:rsidRPr="00916322" w:rsidRDefault="00565E9F" w:rsidP="00565E9F">
      <w:pPr>
        <w:rPr>
          <w:rFonts w:ascii="Calibri" w:hAnsi="Calibri"/>
          <w:sz w:val="22"/>
          <w:szCs w:val="22"/>
        </w:rPr>
      </w:pPr>
    </w:p>
    <w:p w14:paraId="2CDFAFB6" w14:textId="698A5201" w:rsidR="00565E9F" w:rsidRPr="00916322" w:rsidRDefault="00656F51" w:rsidP="00565E9F">
      <w:pPr>
        <w:rPr>
          <w:rFonts w:ascii="Calibri" w:hAnsi="Calibri"/>
          <w:b/>
          <w:sz w:val="22"/>
          <w:szCs w:val="22"/>
        </w:rPr>
      </w:pPr>
      <w:r w:rsidRPr="00916322">
        <w:rPr>
          <w:rFonts w:ascii="Calibri" w:hAnsi="Calibri"/>
          <w:b/>
          <w:sz w:val="22"/>
          <w:szCs w:val="22"/>
        </w:rPr>
        <w:t>4</w:t>
      </w:r>
      <w:r w:rsidR="00412891" w:rsidRPr="00916322">
        <w:rPr>
          <w:rFonts w:ascii="Calibri" w:hAnsi="Calibri"/>
          <w:b/>
          <w:sz w:val="22"/>
          <w:szCs w:val="22"/>
        </w:rPr>
        <w:t>. Research paper (50%)</w:t>
      </w:r>
    </w:p>
    <w:p w14:paraId="260C8D3B" w14:textId="77777777" w:rsidR="007D0F1E" w:rsidRPr="00916322" w:rsidRDefault="007D0F1E" w:rsidP="007D0F1E">
      <w:pPr>
        <w:ind w:left="107"/>
        <w:rPr>
          <w:rFonts w:ascii="Calibri" w:eastAsia="Times New Roman" w:hAnsi="Calibri" w:cs="Times New Roman"/>
          <w:b/>
          <w:bCs/>
          <w:sz w:val="22"/>
          <w:szCs w:val="22"/>
        </w:rPr>
      </w:pPr>
    </w:p>
    <w:p w14:paraId="7ADD11C0" w14:textId="35944281" w:rsidR="007D0F1E" w:rsidRPr="00916322" w:rsidRDefault="007D0F1E" w:rsidP="007D0F1E">
      <w:pPr>
        <w:ind w:left="107"/>
        <w:rPr>
          <w:rFonts w:ascii="Calibri" w:eastAsia="Times New Roman" w:hAnsi="Calibri" w:cs="Times New Roman"/>
          <w:sz w:val="22"/>
          <w:szCs w:val="22"/>
        </w:rPr>
      </w:pPr>
      <w:proofErr w:type="gramStart"/>
      <w:r w:rsidRPr="00916322">
        <w:rPr>
          <w:rFonts w:ascii="Calibri" w:eastAsia="Times New Roman" w:hAnsi="Calibri" w:cs="Times New Roman"/>
          <w:sz w:val="22"/>
          <w:szCs w:val="22"/>
        </w:rPr>
        <w:t>20-</w:t>
      </w:r>
      <w:r w:rsidR="00E05D1D">
        <w:rPr>
          <w:rFonts w:ascii="Calibri" w:eastAsia="Times New Roman" w:hAnsi="Calibri" w:cs="Times New Roman"/>
          <w:sz w:val="22"/>
          <w:szCs w:val="22"/>
        </w:rPr>
        <w:t xml:space="preserve">25 </w:t>
      </w:r>
      <w:r w:rsidRPr="00916322">
        <w:rPr>
          <w:rFonts w:ascii="Calibri" w:eastAsia="Times New Roman" w:hAnsi="Calibri" w:cs="Times New Roman"/>
          <w:sz w:val="22"/>
          <w:szCs w:val="22"/>
        </w:rPr>
        <w:t>page</w:t>
      </w:r>
      <w:proofErr w:type="gramEnd"/>
      <w:r w:rsidRPr="00916322">
        <w:rPr>
          <w:rFonts w:ascii="Calibri" w:eastAsia="Times New Roman" w:hAnsi="Calibri" w:cs="Times New Roman"/>
          <w:sz w:val="22"/>
          <w:szCs w:val="22"/>
        </w:rPr>
        <w:t xml:space="preserve"> research paper.  Requires 4-page proposal with bibliography and advance meeting with professor.</w:t>
      </w:r>
    </w:p>
    <w:p w14:paraId="0DFEF31B" w14:textId="77777777"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08C10C22" w14:textId="3031D7FD"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 xml:space="preserve">The objective of the final paper is to develop either a </w:t>
      </w:r>
      <w:r w:rsidRPr="00916322">
        <w:rPr>
          <w:rFonts w:ascii="Calibri" w:eastAsia="Times New Roman" w:hAnsi="Calibri" w:cs="Times New Roman"/>
          <w:i/>
          <w:sz w:val="22"/>
          <w:szCs w:val="22"/>
        </w:rPr>
        <w:t>first draft</w:t>
      </w:r>
      <w:r w:rsidRPr="00916322">
        <w:rPr>
          <w:rFonts w:ascii="Calibri" w:eastAsia="Times New Roman" w:hAnsi="Calibri" w:cs="Times New Roman"/>
          <w:sz w:val="22"/>
          <w:szCs w:val="22"/>
        </w:rPr>
        <w:t xml:space="preserve"> of a potentially publishable research paper or dissertation chapter or a </w:t>
      </w:r>
      <w:r w:rsidRPr="00916322">
        <w:rPr>
          <w:rFonts w:ascii="Calibri" w:eastAsia="Times New Roman" w:hAnsi="Calibri" w:cs="Times New Roman"/>
          <w:i/>
          <w:sz w:val="22"/>
          <w:szCs w:val="22"/>
        </w:rPr>
        <w:t>research proposal</w:t>
      </w:r>
      <w:r w:rsidRPr="00916322">
        <w:rPr>
          <w:rFonts w:ascii="Calibri" w:eastAsia="Times New Roman" w:hAnsi="Calibri" w:cs="Times New Roman"/>
          <w:sz w:val="22"/>
          <w:szCs w:val="22"/>
        </w:rPr>
        <w:t xml:space="preserve"> situating and motivating an original research question through deep engagement with the literature of feminist science studies. As this is an interdisciplinary seminar, it is up to the student, in consultation with the professor, to define the disciplinary and methodological focus of the paper.  </w:t>
      </w:r>
    </w:p>
    <w:p w14:paraId="70FB261A" w14:textId="77777777"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6DF1A4A9" w14:textId="0337CC2C"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b/>
          <w:bCs/>
          <w:sz w:val="22"/>
          <w:szCs w:val="22"/>
        </w:rPr>
        <w:t>Proposal:</w:t>
      </w:r>
      <w:r w:rsidRPr="00916322">
        <w:rPr>
          <w:rFonts w:ascii="Calibri" w:eastAsia="Times New Roman" w:hAnsi="Calibri" w:cs="Times New Roman"/>
          <w:sz w:val="22"/>
          <w:szCs w:val="22"/>
        </w:rPr>
        <w:t xml:space="preserve">  Write a 4-page (double spaced) proposal laying out your research question, the motivation for your question, the sources and methods you will use, the feasibility of the project in the time allotted, and a brief outline.  Provide a separate annotated bibliography, properly formatted in the style of your discipline, with at least 8 valid academic sources (note: these may be from our course materials).  Under each citation, write a 1-2 sentence summary of the thesis of the source and its relevance to your project.</w:t>
      </w:r>
    </w:p>
    <w:p w14:paraId="6A46D2EA" w14:textId="77777777"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76A9F788" w14:textId="77777777" w:rsidR="00394298"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The professor will respond to your paper or project proposal</w:t>
      </w:r>
      <w:r w:rsidR="00534AD8">
        <w:rPr>
          <w:rFonts w:ascii="Calibri" w:eastAsia="Times New Roman" w:hAnsi="Calibri" w:cs="Times New Roman"/>
          <w:sz w:val="22"/>
          <w:szCs w:val="22"/>
        </w:rPr>
        <w:t>, and we will workshop it in small groups in class</w:t>
      </w:r>
      <w:r w:rsidRPr="00916322">
        <w:rPr>
          <w:rFonts w:ascii="Calibri" w:eastAsia="Times New Roman" w:hAnsi="Calibri" w:cs="Times New Roman"/>
          <w:sz w:val="22"/>
          <w:szCs w:val="22"/>
        </w:rPr>
        <w:t xml:space="preserve">.  You may be asked to revise certain aspects of your plan based on this feedback.  Your final project should be a polished realization of your proposal.  You may use text from the proposal, your discussion board postings, and your class presentation in your final paper.  </w:t>
      </w:r>
    </w:p>
    <w:p w14:paraId="575382A1" w14:textId="77777777" w:rsidR="00394298" w:rsidRDefault="00394298" w:rsidP="007D0F1E">
      <w:pPr>
        <w:ind w:left="107"/>
        <w:rPr>
          <w:rFonts w:ascii="Calibri" w:eastAsia="Times New Roman" w:hAnsi="Calibri" w:cs="Times New Roman"/>
          <w:sz w:val="22"/>
          <w:szCs w:val="22"/>
        </w:rPr>
      </w:pPr>
    </w:p>
    <w:p w14:paraId="3A164E06" w14:textId="12E8E1DA" w:rsidR="007D0F1E" w:rsidRPr="00916322" w:rsidRDefault="00394298" w:rsidP="007D0F1E">
      <w:pPr>
        <w:ind w:left="107"/>
        <w:rPr>
          <w:rFonts w:ascii="Calibri" w:eastAsia="Times New Roman" w:hAnsi="Calibri" w:cs="Times New Roman"/>
          <w:sz w:val="22"/>
          <w:szCs w:val="22"/>
        </w:rPr>
      </w:pPr>
      <w:r>
        <w:rPr>
          <w:rFonts w:ascii="Calibri" w:eastAsia="Times New Roman" w:hAnsi="Calibri" w:cs="Times New Roman"/>
          <w:b/>
          <w:sz w:val="22"/>
          <w:szCs w:val="22"/>
        </w:rPr>
        <w:t xml:space="preserve">Draft workshopping: </w:t>
      </w:r>
      <w:r w:rsidR="004F0CD4">
        <w:rPr>
          <w:rFonts w:ascii="Calibri" w:eastAsia="Times New Roman" w:hAnsi="Calibri" w:cs="Times New Roman"/>
          <w:sz w:val="22"/>
          <w:szCs w:val="22"/>
        </w:rPr>
        <w:t>To support your writing process, p</w:t>
      </w:r>
      <w:r w:rsidR="00534AD8">
        <w:rPr>
          <w:rFonts w:ascii="Calibri" w:eastAsia="Times New Roman" w:hAnsi="Calibri" w:cs="Times New Roman"/>
          <w:sz w:val="22"/>
          <w:szCs w:val="22"/>
        </w:rPr>
        <w:t xml:space="preserve">aper drafts will be workshopped in class during our final three sessions.  </w:t>
      </w:r>
      <w:r>
        <w:rPr>
          <w:rFonts w:ascii="Calibri" w:eastAsia="Times New Roman" w:hAnsi="Calibri" w:cs="Times New Roman"/>
          <w:sz w:val="22"/>
          <w:szCs w:val="22"/>
        </w:rPr>
        <w:t xml:space="preserve">You will be assigned a date for pre-circulating a paper draft during the last two weeks of April, and asked to read and offer critical comment on a paper by a fellow student during each of the draft workshops.  </w:t>
      </w:r>
      <w:r w:rsidR="007D0F1E" w:rsidRPr="00916322">
        <w:rPr>
          <w:rFonts w:ascii="Calibri" w:eastAsia="Times New Roman" w:hAnsi="Calibri" w:cs="Times New Roman"/>
          <w:sz w:val="22"/>
          <w:szCs w:val="22"/>
        </w:rPr>
        <w:t>The final version is due to the professor</w:t>
      </w:r>
      <w:r w:rsidR="00916322">
        <w:rPr>
          <w:rFonts w:ascii="Calibri" w:eastAsia="Times New Roman" w:hAnsi="Calibri" w:cs="Times New Roman"/>
          <w:sz w:val="22"/>
          <w:szCs w:val="22"/>
        </w:rPr>
        <w:t xml:space="preserve"> by email</w:t>
      </w:r>
      <w:r w:rsidR="007D0F1E" w:rsidRPr="00916322">
        <w:rPr>
          <w:rFonts w:ascii="Calibri" w:eastAsia="Times New Roman" w:hAnsi="Calibri" w:cs="Times New Roman"/>
          <w:sz w:val="22"/>
          <w:szCs w:val="22"/>
        </w:rPr>
        <w:t xml:space="preserve"> on </w:t>
      </w:r>
      <w:r w:rsidR="00E05D1D">
        <w:rPr>
          <w:rFonts w:ascii="Calibri" w:eastAsia="Times New Roman" w:hAnsi="Calibri" w:cs="Times New Roman"/>
          <w:sz w:val="22"/>
          <w:szCs w:val="22"/>
        </w:rPr>
        <w:t>May</w:t>
      </w:r>
      <w:r w:rsidR="007D0F1E" w:rsidRPr="00916322">
        <w:rPr>
          <w:rFonts w:ascii="Calibri" w:eastAsia="Times New Roman" w:hAnsi="Calibri" w:cs="Times New Roman"/>
          <w:sz w:val="22"/>
          <w:szCs w:val="22"/>
        </w:rPr>
        <w:t xml:space="preserve"> </w:t>
      </w:r>
      <w:r w:rsidR="00E05D1D">
        <w:rPr>
          <w:rFonts w:ascii="Calibri" w:eastAsia="Times New Roman" w:hAnsi="Calibri" w:cs="Times New Roman"/>
          <w:sz w:val="22"/>
          <w:szCs w:val="22"/>
        </w:rPr>
        <w:t>8</w:t>
      </w:r>
      <w:r w:rsidR="007D0F1E" w:rsidRPr="00916322">
        <w:rPr>
          <w:rFonts w:ascii="Calibri" w:eastAsia="Times New Roman" w:hAnsi="Calibri" w:cs="Times New Roman"/>
          <w:sz w:val="22"/>
          <w:szCs w:val="22"/>
        </w:rPr>
        <w:t xml:space="preserve">. </w:t>
      </w:r>
    </w:p>
    <w:p w14:paraId="04BC0F0E" w14:textId="77777777"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 </w:t>
      </w:r>
    </w:p>
    <w:p w14:paraId="3D9A3B84" w14:textId="77777777"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Writing guidelines:</w:t>
      </w:r>
    </w:p>
    <w:p w14:paraId="60EA0FF7"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Clear statement of thesis and research question</w:t>
      </w:r>
    </w:p>
    <w:p w14:paraId="0E736ED8"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Appropriate situation of research question in the relevant extant literature</w:t>
      </w:r>
    </w:p>
    <w:p w14:paraId="7D700E76" w14:textId="369692A9"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Advances an original argument or proposes an original research question</w:t>
      </w:r>
    </w:p>
    <w:p w14:paraId="4EE7B555"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Uses specific examples, quotations, and details to support the argument</w:t>
      </w:r>
    </w:p>
    <w:p w14:paraId="2A247072"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The paper has a clear structure and the argument flows logically</w:t>
      </w:r>
    </w:p>
    <w:p w14:paraId="3FC7E70A" w14:textId="3E867735" w:rsidR="002D61FA" w:rsidRPr="00916322" w:rsidRDefault="007D0F1E" w:rsidP="002D61FA">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Clean grammar and spelling </w:t>
      </w:r>
    </w:p>
    <w:p w14:paraId="72F74691" w14:textId="77777777" w:rsidR="002D61FA" w:rsidRPr="00916322" w:rsidRDefault="002D61FA" w:rsidP="007D0F1E">
      <w:pPr>
        <w:ind w:left="647"/>
        <w:textAlignment w:val="center"/>
        <w:rPr>
          <w:rFonts w:ascii="Calibri" w:eastAsia="Times New Roman" w:hAnsi="Calibri" w:cs="Times New Roman"/>
          <w:sz w:val="22"/>
          <w:szCs w:val="22"/>
        </w:rPr>
      </w:pPr>
    </w:p>
    <w:p w14:paraId="3A72151C" w14:textId="77777777" w:rsidR="007D0F1E" w:rsidRPr="00916322" w:rsidRDefault="007D0F1E" w:rsidP="007D0F1E">
      <w:pPr>
        <w:ind w:left="107"/>
        <w:rPr>
          <w:rFonts w:ascii="Calibri" w:eastAsia="Times New Roman" w:hAnsi="Calibri" w:cs="Times New Roman"/>
          <w:sz w:val="22"/>
          <w:szCs w:val="22"/>
        </w:rPr>
      </w:pPr>
      <w:r w:rsidRPr="00916322">
        <w:rPr>
          <w:rFonts w:ascii="Calibri" w:eastAsia="Times New Roman" w:hAnsi="Calibri" w:cs="Times New Roman"/>
          <w:sz w:val="22"/>
          <w:szCs w:val="22"/>
        </w:rPr>
        <w:t>Formatting guidelines:</w:t>
      </w:r>
    </w:p>
    <w:p w14:paraId="45A093D6" w14:textId="797F1579"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20</w:t>
      </w:r>
      <w:r w:rsidR="00E05D1D">
        <w:rPr>
          <w:rFonts w:ascii="Calibri" w:eastAsia="Times New Roman" w:hAnsi="Calibri" w:cs="Times New Roman"/>
          <w:sz w:val="22"/>
          <w:szCs w:val="22"/>
        </w:rPr>
        <w:t>-25</w:t>
      </w:r>
      <w:r w:rsidRPr="00916322">
        <w:rPr>
          <w:rFonts w:ascii="Calibri" w:eastAsia="Times New Roman" w:hAnsi="Calibri" w:cs="Times New Roman"/>
          <w:sz w:val="22"/>
          <w:szCs w:val="22"/>
        </w:rPr>
        <w:t xml:space="preserve"> pages of main text </w:t>
      </w:r>
    </w:p>
    <w:p w14:paraId="3C544937" w14:textId="2056949A"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MS Word format</w:t>
      </w:r>
      <w:r w:rsidR="00916322">
        <w:rPr>
          <w:rFonts w:ascii="Calibri" w:eastAsia="Times New Roman" w:hAnsi="Calibri" w:cs="Times New Roman"/>
          <w:sz w:val="22"/>
          <w:szCs w:val="22"/>
        </w:rPr>
        <w:t xml:space="preserve"> (no PDFs)</w:t>
      </w:r>
    </w:p>
    <w:p w14:paraId="08899FF8"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References and footnotes are not included in the page count and should be appended after the main text</w:t>
      </w:r>
    </w:p>
    <w:p w14:paraId="22CAB088" w14:textId="199B1AB1" w:rsidR="007D0F1E" w:rsidRPr="00916322" w:rsidRDefault="00E05D1D" w:rsidP="007D0F1E">
      <w:pPr>
        <w:numPr>
          <w:ilvl w:val="1"/>
          <w:numId w:val="22"/>
        </w:numPr>
        <w:ind w:left="647"/>
        <w:textAlignment w:val="center"/>
        <w:rPr>
          <w:rFonts w:ascii="Calibri" w:eastAsia="Times New Roman" w:hAnsi="Calibri" w:cs="Times New Roman"/>
          <w:sz w:val="22"/>
          <w:szCs w:val="22"/>
        </w:rPr>
      </w:pPr>
      <w:r>
        <w:rPr>
          <w:rFonts w:ascii="Calibri" w:eastAsia="Times New Roman" w:hAnsi="Calibri" w:cs="Times New Roman"/>
          <w:sz w:val="22"/>
          <w:szCs w:val="22"/>
        </w:rPr>
        <w:t>I</w:t>
      </w:r>
      <w:r w:rsidR="007D0F1E" w:rsidRPr="00916322">
        <w:rPr>
          <w:rFonts w:ascii="Calibri" w:eastAsia="Times New Roman" w:hAnsi="Calibri" w:cs="Times New Roman"/>
          <w:sz w:val="22"/>
          <w:szCs w:val="22"/>
        </w:rPr>
        <w:t xml:space="preserve">nclude images and figures if they are </w:t>
      </w:r>
      <w:r>
        <w:rPr>
          <w:rFonts w:ascii="Calibri" w:eastAsia="Times New Roman" w:hAnsi="Calibri" w:cs="Times New Roman"/>
          <w:sz w:val="22"/>
          <w:szCs w:val="22"/>
        </w:rPr>
        <w:t>discussed</w:t>
      </w:r>
      <w:r w:rsidR="007D0F1E" w:rsidRPr="00916322">
        <w:rPr>
          <w:rFonts w:ascii="Calibri" w:eastAsia="Times New Roman" w:hAnsi="Calibri" w:cs="Times New Roman"/>
          <w:sz w:val="22"/>
          <w:szCs w:val="22"/>
        </w:rPr>
        <w:t xml:space="preserve"> in the text (does not count towards required length)</w:t>
      </w:r>
    </w:p>
    <w:p w14:paraId="54E3172A"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Provide complete citations in a consistent, recognized academic citation style of your choice</w:t>
      </w:r>
    </w:p>
    <w:p w14:paraId="26FC8438"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 xml:space="preserve">Double-spaced, 12 </w:t>
      </w:r>
      <w:proofErr w:type="spellStart"/>
      <w:r w:rsidRPr="00916322">
        <w:rPr>
          <w:rFonts w:ascii="Calibri" w:eastAsia="Times New Roman" w:hAnsi="Calibri" w:cs="Times New Roman"/>
          <w:sz w:val="22"/>
          <w:szCs w:val="22"/>
        </w:rPr>
        <w:t>pt</w:t>
      </w:r>
      <w:proofErr w:type="spellEnd"/>
      <w:r w:rsidRPr="00916322">
        <w:rPr>
          <w:rFonts w:ascii="Calibri" w:eastAsia="Times New Roman" w:hAnsi="Calibri" w:cs="Times New Roman"/>
          <w:sz w:val="22"/>
          <w:szCs w:val="22"/>
        </w:rPr>
        <w:t xml:space="preserve"> Times New Roman font</w:t>
      </w:r>
    </w:p>
    <w:p w14:paraId="406929A4" w14:textId="77777777" w:rsidR="007D0F1E" w:rsidRPr="00916322" w:rsidRDefault="007D0F1E" w:rsidP="007D0F1E">
      <w:pPr>
        <w:numPr>
          <w:ilvl w:val="1"/>
          <w:numId w:val="22"/>
        </w:numPr>
        <w:ind w:left="647"/>
        <w:textAlignment w:val="center"/>
        <w:rPr>
          <w:rFonts w:ascii="Calibri" w:eastAsia="Times New Roman" w:hAnsi="Calibri" w:cs="Times New Roman"/>
          <w:sz w:val="22"/>
          <w:szCs w:val="22"/>
        </w:rPr>
      </w:pPr>
      <w:proofErr w:type="gramStart"/>
      <w:r w:rsidRPr="00916322">
        <w:rPr>
          <w:rFonts w:ascii="Calibri" w:eastAsia="Times New Roman" w:hAnsi="Calibri" w:cs="Times New Roman"/>
          <w:sz w:val="22"/>
          <w:szCs w:val="22"/>
        </w:rPr>
        <w:t>1 inch</w:t>
      </w:r>
      <w:proofErr w:type="gramEnd"/>
      <w:r w:rsidRPr="00916322">
        <w:rPr>
          <w:rFonts w:ascii="Calibri" w:eastAsia="Times New Roman" w:hAnsi="Calibri" w:cs="Times New Roman"/>
          <w:sz w:val="22"/>
          <w:szCs w:val="22"/>
        </w:rPr>
        <w:t xml:space="preserve"> margins</w:t>
      </w:r>
    </w:p>
    <w:p w14:paraId="73C7F935" w14:textId="4C29C517" w:rsidR="00656F51" w:rsidRPr="00394298" w:rsidRDefault="007D0F1E" w:rsidP="00394298">
      <w:pPr>
        <w:numPr>
          <w:ilvl w:val="1"/>
          <w:numId w:val="22"/>
        </w:numPr>
        <w:ind w:left="647"/>
        <w:textAlignment w:val="center"/>
        <w:rPr>
          <w:rFonts w:ascii="Calibri" w:eastAsia="Times New Roman" w:hAnsi="Calibri" w:cs="Times New Roman"/>
          <w:sz w:val="22"/>
          <w:szCs w:val="22"/>
        </w:rPr>
      </w:pPr>
      <w:r w:rsidRPr="00916322">
        <w:rPr>
          <w:rFonts w:ascii="Calibri" w:eastAsia="Times New Roman" w:hAnsi="Calibri" w:cs="Times New Roman"/>
          <w:sz w:val="22"/>
          <w:szCs w:val="22"/>
        </w:rPr>
        <w:t>Name and page number on the upper right header of each page</w:t>
      </w:r>
    </w:p>
    <w:p w14:paraId="3F92E881" w14:textId="57A51949" w:rsidR="00565E9F" w:rsidRPr="00916322" w:rsidRDefault="00565E9F" w:rsidP="00565E9F">
      <w:pPr>
        <w:jc w:val="center"/>
        <w:rPr>
          <w:rFonts w:ascii="Calibri" w:eastAsia="Times New Roman" w:hAnsi="Calibri" w:cs="Calibri"/>
          <w:b/>
          <w:bCs/>
          <w:sz w:val="22"/>
          <w:szCs w:val="22"/>
        </w:rPr>
      </w:pPr>
      <w:r w:rsidRPr="00916322">
        <w:rPr>
          <w:rFonts w:ascii="Calibri" w:eastAsia="Times New Roman" w:hAnsi="Calibri" w:cs="Calibri"/>
          <w:b/>
          <w:bCs/>
          <w:sz w:val="22"/>
          <w:szCs w:val="22"/>
        </w:rPr>
        <w:lastRenderedPageBreak/>
        <w:t>Course guidelines</w:t>
      </w:r>
    </w:p>
    <w:p w14:paraId="69A98B6B" w14:textId="348FA619" w:rsidR="00565E9F" w:rsidRPr="00916322" w:rsidRDefault="00565E9F" w:rsidP="00565E9F">
      <w:pPr>
        <w:rPr>
          <w:rFonts w:ascii="Calibri" w:eastAsia="Times New Roman" w:hAnsi="Calibri" w:cs="Calibri"/>
          <w:sz w:val="22"/>
          <w:szCs w:val="22"/>
        </w:rPr>
      </w:pPr>
      <w:r w:rsidRPr="00916322">
        <w:rPr>
          <w:rFonts w:ascii="Calibri" w:eastAsia="Times New Roman" w:hAnsi="Calibri" w:cs="Calibri"/>
          <w:sz w:val="22"/>
          <w:szCs w:val="22"/>
        </w:rPr>
        <w:t>  </w:t>
      </w:r>
    </w:p>
    <w:p w14:paraId="2856654F"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Class announcements:</w:t>
      </w:r>
    </w:p>
    <w:p w14:paraId="15794E96"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Announcements will be posted on the course website. Urgent announcements will be sent to your Harvard email account. You are responsible for checking the course website and your Harvard email regularly. </w:t>
      </w:r>
    </w:p>
    <w:p w14:paraId="69C87D86"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4B845DE3"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Class attendance: </w:t>
      </w:r>
    </w:p>
    <w:p w14:paraId="3012AFFF" w14:textId="262B3084"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On-time attendance, preparation, and full participation are expected. More than </w:t>
      </w:r>
      <w:r w:rsidR="00E05D1D" w:rsidRPr="00FF6A60">
        <w:rPr>
          <w:rFonts w:ascii="Calibri" w:eastAsia="Times New Roman" w:hAnsi="Calibri" w:cs="Calibri"/>
          <w:sz w:val="20"/>
          <w:szCs w:val="20"/>
        </w:rPr>
        <w:t>two</w:t>
      </w:r>
      <w:r w:rsidRPr="00FF6A60">
        <w:rPr>
          <w:rFonts w:ascii="Calibri" w:eastAsia="Times New Roman" w:hAnsi="Calibri" w:cs="Calibri"/>
          <w:sz w:val="20"/>
          <w:szCs w:val="20"/>
        </w:rPr>
        <w:t xml:space="preserve"> absences or late arrivals is grounds for dismissal from the course.</w:t>
      </w:r>
    </w:p>
    <w:p w14:paraId="57F69E01"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2B187A6F"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Required reading: </w:t>
      </w:r>
    </w:p>
    <w:p w14:paraId="651DC7A4" w14:textId="0AB2ED25"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There is </w:t>
      </w:r>
      <w:r w:rsidR="00656F51" w:rsidRPr="00FF6A60">
        <w:rPr>
          <w:rFonts w:ascii="Calibri" w:eastAsia="Times New Roman" w:hAnsi="Calibri" w:cs="Calibri"/>
          <w:sz w:val="20"/>
          <w:szCs w:val="20"/>
        </w:rPr>
        <w:t>a large amount of</w:t>
      </w:r>
      <w:r w:rsidRPr="00FF6A60">
        <w:rPr>
          <w:rFonts w:ascii="Calibri" w:eastAsia="Times New Roman" w:hAnsi="Calibri" w:cs="Calibri"/>
          <w:sz w:val="20"/>
          <w:szCs w:val="20"/>
        </w:rPr>
        <w:t xml:space="preserve"> required reading/week in this class. Please plan accordingly. Recommended readings are not mandatory, but will enhance your understanding of the course material. </w:t>
      </w:r>
    </w:p>
    <w:p w14:paraId="4280DE2E"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64D8715C"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Late policy:</w:t>
      </w:r>
    </w:p>
    <w:p w14:paraId="5E81D0C7" w14:textId="4A495475"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Deadlines are firm. Late assignments will incur a </w:t>
      </w:r>
      <w:r w:rsidR="00E05D1D" w:rsidRPr="00FF6A60">
        <w:rPr>
          <w:rFonts w:ascii="Calibri" w:eastAsia="Times New Roman" w:hAnsi="Calibri" w:cs="Calibri"/>
          <w:sz w:val="20"/>
          <w:szCs w:val="20"/>
        </w:rPr>
        <w:t>half-grade</w:t>
      </w:r>
      <w:r w:rsidRPr="00FF6A60">
        <w:rPr>
          <w:rFonts w:ascii="Calibri" w:eastAsia="Times New Roman" w:hAnsi="Calibri" w:cs="Calibri"/>
          <w:sz w:val="20"/>
          <w:szCs w:val="20"/>
        </w:rPr>
        <w:t xml:space="preserve"> penalty for </w:t>
      </w:r>
      <w:r w:rsidR="00E05D1D" w:rsidRPr="00FF6A60">
        <w:rPr>
          <w:rFonts w:ascii="Calibri" w:eastAsia="Times New Roman" w:hAnsi="Calibri" w:cs="Calibri"/>
          <w:sz w:val="20"/>
          <w:szCs w:val="20"/>
        </w:rPr>
        <w:t>each day late</w:t>
      </w:r>
      <w:r w:rsidRPr="00FF6A60">
        <w:rPr>
          <w:rFonts w:ascii="Calibri" w:eastAsia="Times New Roman" w:hAnsi="Calibri" w:cs="Calibri"/>
          <w:sz w:val="20"/>
          <w:szCs w:val="20"/>
        </w:rPr>
        <w:t xml:space="preserve">.  The professor reserves the right to </w:t>
      </w:r>
      <w:r w:rsidR="00394298" w:rsidRPr="00FF6A60">
        <w:rPr>
          <w:rFonts w:ascii="Calibri" w:eastAsia="Times New Roman" w:hAnsi="Calibri" w:cs="Calibri"/>
          <w:sz w:val="20"/>
          <w:szCs w:val="20"/>
        </w:rPr>
        <w:t xml:space="preserve">not </w:t>
      </w:r>
      <w:r w:rsidRPr="00FF6A60">
        <w:rPr>
          <w:rFonts w:ascii="Calibri" w:eastAsia="Times New Roman" w:hAnsi="Calibri" w:cs="Calibri"/>
          <w:sz w:val="20"/>
          <w:szCs w:val="20"/>
        </w:rPr>
        <w:t xml:space="preserve">provide written feedback on late work.  Extensions are granted only with advance notice and usually only in cases of illness.  </w:t>
      </w:r>
    </w:p>
    <w:p w14:paraId="353353E3"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0D25ED08"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Office hours: </w:t>
      </w:r>
    </w:p>
    <w:p w14:paraId="0302FCEA" w14:textId="50981D0F" w:rsidR="00565E9F" w:rsidRPr="00FF6A60" w:rsidRDefault="00E05D1D" w:rsidP="00565E9F">
      <w:pPr>
        <w:rPr>
          <w:rFonts w:ascii="Calibri" w:eastAsia="Times New Roman" w:hAnsi="Calibri" w:cs="Calibri"/>
          <w:sz w:val="20"/>
          <w:szCs w:val="20"/>
        </w:rPr>
      </w:pPr>
      <w:r w:rsidRPr="00FF6A60">
        <w:rPr>
          <w:rFonts w:ascii="Calibri" w:eastAsia="Times New Roman" w:hAnsi="Calibri" w:cs="Calibri"/>
          <w:sz w:val="20"/>
          <w:szCs w:val="20"/>
        </w:rPr>
        <w:t>You are warmly welcome to</w:t>
      </w:r>
      <w:r w:rsidR="00565E9F" w:rsidRPr="00FF6A60">
        <w:rPr>
          <w:rFonts w:ascii="Calibri" w:eastAsia="Times New Roman" w:hAnsi="Calibri" w:cs="Calibri"/>
          <w:sz w:val="20"/>
          <w:szCs w:val="20"/>
        </w:rPr>
        <w:t xml:space="preserve"> visit me in office hours during the semester. </w:t>
      </w:r>
      <w:r w:rsidR="00222C56" w:rsidRPr="00FF6A60">
        <w:rPr>
          <w:rFonts w:ascii="Calibri" w:eastAsia="Times New Roman" w:hAnsi="Calibri" w:cs="Calibri"/>
          <w:sz w:val="20"/>
          <w:szCs w:val="20"/>
        </w:rPr>
        <w:t>Please observe my scheduled office hours, and make an appointment in advance</w:t>
      </w:r>
      <w:r w:rsidR="00565E9F" w:rsidRPr="00FF6A60">
        <w:rPr>
          <w:rFonts w:ascii="Calibri" w:eastAsia="Times New Roman" w:hAnsi="Calibri" w:cs="Calibri"/>
          <w:sz w:val="20"/>
          <w:szCs w:val="20"/>
        </w:rPr>
        <w:t xml:space="preserve">.  </w:t>
      </w:r>
    </w:p>
    <w:p w14:paraId="24AD488B"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26C4C46E"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Email: </w:t>
      </w:r>
    </w:p>
    <w:p w14:paraId="65B088D3" w14:textId="56228C5D" w:rsidR="00565E9F" w:rsidRPr="00FF6A60" w:rsidRDefault="00394298" w:rsidP="00565E9F">
      <w:pPr>
        <w:rPr>
          <w:rFonts w:ascii="Calibri" w:eastAsia="Times New Roman" w:hAnsi="Calibri" w:cs="Calibri"/>
          <w:sz w:val="20"/>
          <w:szCs w:val="20"/>
        </w:rPr>
      </w:pPr>
      <w:r w:rsidRPr="00FF6A60">
        <w:rPr>
          <w:rFonts w:ascii="Calibri" w:eastAsia="Times New Roman" w:hAnsi="Calibri" w:cs="Calibri"/>
          <w:sz w:val="20"/>
          <w:szCs w:val="20"/>
        </w:rPr>
        <w:t xml:space="preserve">In-person queries are preferred.  </w:t>
      </w:r>
      <w:r w:rsidR="00565E9F" w:rsidRPr="00FF6A60">
        <w:rPr>
          <w:rFonts w:ascii="Calibri" w:eastAsia="Times New Roman" w:hAnsi="Calibri" w:cs="Calibri"/>
          <w:sz w:val="20"/>
          <w:szCs w:val="20"/>
        </w:rPr>
        <w:t>Keep email to a minimum, and keep it brief and professional. Please visit me in office hours if you have detailed questions about the assignments or readings. Do not rely on email for last minute questions.</w:t>
      </w:r>
    </w:p>
    <w:p w14:paraId="407DF0D3"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3A8CB741"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Technology policy: </w:t>
      </w:r>
    </w:p>
    <w:p w14:paraId="435F01F8" w14:textId="5B5AE9F4"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Laptops and tablets are permitted in class as long as sound and social media are off.  Phones should be off and stowed away.</w:t>
      </w:r>
    </w:p>
    <w:p w14:paraId="49CE16F9" w14:textId="0254266D" w:rsidR="00534AD8" w:rsidRPr="00FF6A60" w:rsidRDefault="00534AD8" w:rsidP="00565E9F">
      <w:pPr>
        <w:rPr>
          <w:rFonts w:ascii="Calibri" w:eastAsia="Times New Roman" w:hAnsi="Calibri" w:cs="Calibri"/>
          <w:sz w:val="20"/>
          <w:szCs w:val="20"/>
        </w:rPr>
      </w:pPr>
    </w:p>
    <w:p w14:paraId="7152E083" w14:textId="16147D19" w:rsidR="00534AD8" w:rsidRPr="00FF6A60" w:rsidRDefault="00534AD8" w:rsidP="00565E9F">
      <w:pPr>
        <w:rPr>
          <w:rFonts w:ascii="Calibri" w:eastAsia="Times New Roman" w:hAnsi="Calibri" w:cs="Calibri"/>
          <w:sz w:val="20"/>
          <w:szCs w:val="20"/>
        </w:rPr>
      </w:pPr>
      <w:r w:rsidRPr="00FF6A60">
        <w:rPr>
          <w:rFonts w:ascii="Calibri" w:eastAsia="Times New Roman" w:hAnsi="Calibri" w:cs="Calibri"/>
          <w:sz w:val="20"/>
          <w:szCs w:val="20"/>
        </w:rPr>
        <w:t>Food and drink in class:</w:t>
      </w:r>
    </w:p>
    <w:p w14:paraId="2B0FF70F" w14:textId="3843B50C" w:rsidR="00534AD8" w:rsidRPr="00FF6A60" w:rsidRDefault="00534AD8" w:rsidP="00565E9F">
      <w:pPr>
        <w:rPr>
          <w:rFonts w:ascii="Calibri" w:eastAsia="Times New Roman" w:hAnsi="Calibri" w:cs="Calibri"/>
          <w:sz w:val="20"/>
          <w:szCs w:val="20"/>
        </w:rPr>
      </w:pPr>
      <w:r w:rsidRPr="00FF6A60">
        <w:rPr>
          <w:rFonts w:ascii="Calibri" w:eastAsia="Times New Roman" w:hAnsi="Calibri" w:cs="Calibri"/>
          <w:sz w:val="20"/>
          <w:szCs w:val="20"/>
        </w:rPr>
        <w:t xml:space="preserve">This class falls during evening meal time.  Please </w:t>
      </w:r>
      <w:r w:rsidR="004F0CD4" w:rsidRPr="00FF6A60">
        <w:rPr>
          <w:rFonts w:ascii="Calibri" w:eastAsia="Times New Roman" w:hAnsi="Calibri" w:cs="Calibri"/>
          <w:sz w:val="20"/>
          <w:szCs w:val="20"/>
        </w:rPr>
        <w:t>make plans to</w:t>
      </w:r>
      <w:r w:rsidRPr="00FF6A60">
        <w:rPr>
          <w:rFonts w:ascii="Calibri" w:eastAsia="Times New Roman" w:hAnsi="Calibri" w:cs="Calibri"/>
          <w:sz w:val="20"/>
          <w:szCs w:val="20"/>
        </w:rPr>
        <w:t xml:space="preserve"> eat before class.  </w:t>
      </w:r>
      <w:r w:rsidR="004F0CD4" w:rsidRPr="00FF6A60">
        <w:rPr>
          <w:rFonts w:ascii="Calibri" w:eastAsia="Times New Roman" w:hAnsi="Calibri" w:cs="Calibri"/>
          <w:sz w:val="20"/>
          <w:szCs w:val="20"/>
        </w:rPr>
        <w:t xml:space="preserve">Do not bring dinner to class, as this is disruptive to discussion.  </w:t>
      </w:r>
      <w:r w:rsidRPr="00FF6A60">
        <w:rPr>
          <w:rFonts w:ascii="Calibri" w:eastAsia="Times New Roman" w:hAnsi="Calibri" w:cs="Calibri"/>
          <w:sz w:val="20"/>
          <w:szCs w:val="20"/>
        </w:rPr>
        <w:t xml:space="preserve">Snacks will be provided on </w:t>
      </w:r>
      <w:r w:rsidR="004F0CD4" w:rsidRPr="00FF6A60">
        <w:rPr>
          <w:rFonts w:ascii="Calibri" w:eastAsia="Times New Roman" w:hAnsi="Calibri" w:cs="Calibri"/>
          <w:sz w:val="20"/>
          <w:szCs w:val="20"/>
        </w:rPr>
        <w:t xml:space="preserve">longer </w:t>
      </w:r>
      <w:r w:rsidRPr="00FF6A60">
        <w:rPr>
          <w:rFonts w:ascii="Calibri" w:eastAsia="Times New Roman" w:hAnsi="Calibri" w:cs="Calibri"/>
          <w:sz w:val="20"/>
          <w:szCs w:val="20"/>
        </w:rPr>
        <w:t xml:space="preserve">workshop evenings.   </w:t>
      </w:r>
    </w:p>
    <w:p w14:paraId="2EDB5A44"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3022AE02"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Statement on disabilities:</w:t>
      </w:r>
    </w:p>
    <w:p w14:paraId="3D7A4B42"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xml:space="preserve">If you have a documented physical, psychological, or learning disability, please notify me within the first two weeks of the semester regarding reasonable and appropriate academic accommodations to help you succeed in this course. </w:t>
      </w:r>
    </w:p>
    <w:p w14:paraId="17A5F63A"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 </w:t>
      </w:r>
    </w:p>
    <w:p w14:paraId="54E3BAFA"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Statement on academic honesty:</w:t>
      </w:r>
    </w:p>
    <w:p w14:paraId="3F88F398" w14:textId="5FA504D5"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Academic dishonesty (cheating, fabrication, plagiarism, facilitating dishonesty) is prohibited and will lead to dismissal from the course and referral to disciplinary procedures.  </w:t>
      </w:r>
    </w:p>
    <w:p w14:paraId="03F5E1D8" w14:textId="77777777" w:rsidR="00565E9F" w:rsidRPr="00FF6A60" w:rsidRDefault="00565E9F" w:rsidP="00565E9F">
      <w:pPr>
        <w:rPr>
          <w:rFonts w:ascii="Calibri" w:eastAsia="Times New Roman" w:hAnsi="Calibri" w:cs="Calibri"/>
          <w:sz w:val="20"/>
          <w:szCs w:val="20"/>
        </w:rPr>
      </w:pPr>
    </w:p>
    <w:p w14:paraId="0AE5C3DC" w14:textId="77777777" w:rsidR="00565E9F" w:rsidRPr="00FF6A60" w:rsidRDefault="00565E9F" w:rsidP="00565E9F">
      <w:pPr>
        <w:rPr>
          <w:rFonts w:ascii="Calibri" w:eastAsia="Times New Roman" w:hAnsi="Calibri" w:cs="Calibri"/>
          <w:sz w:val="20"/>
          <w:szCs w:val="20"/>
        </w:rPr>
      </w:pPr>
      <w:r w:rsidRPr="00FF6A60">
        <w:rPr>
          <w:rFonts w:ascii="Calibri" w:eastAsia="Times New Roman" w:hAnsi="Calibri" w:cs="Calibri"/>
          <w:sz w:val="20"/>
          <w:szCs w:val="20"/>
        </w:rPr>
        <w:t>Statement on collaboration:</w:t>
      </w:r>
    </w:p>
    <w:p w14:paraId="2B977EBA" w14:textId="769F9D1D" w:rsidR="00565E9F" w:rsidRPr="00FF6A60" w:rsidRDefault="00565E9F" w:rsidP="00565E9F">
      <w:pPr>
        <w:widowControl w:val="0"/>
        <w:tabs>
          <w:tab w:val="left" w:pos="180"/>
        </w:tabs>
        <w:autoSpaceDE w:val="0"/>
        <w:autoSpaceDN w:val="0"/>
        <w:adjustRightInd w:val="0"/>
        <w:spacing w:after="120"/>
        <w:rPr>
          <w:rFonts w:ascii="Calibri" w:hAnsi="Calibri" w:cs="Calibri"/>
          <w:b/>
          <w:bCs/>
          <w:sz w:val="20"/>
          <w:szCs w:val="20"/>
        </w:rPr>
      </w:pPr>
      <w:r w:rsidRPr="00FF6A60">
        <w:rPr>
          <w:rFonts w:ascii="Calibri" w:eastAsia="Times New Roman" w:hAnsi="Calibri" w:cs="Calibri"/>
          <w:sz w:val="20"/>
          <w:szCs w:val="20"/>
        </w:rPr>
        <w:t xml:space="preserve">Discussion and the exchange of ideas are essential to academic work. For individual assignments in this course, you are encouraged to consult with your classmates on the choice of paper topics and to share sources. You may find it useful to discuss your chosen topic with your peers, particularly if you are working on the same topic as a classmate. However, you should ensure that any written work you submit for evaluation is the result of your own research and writing and that it reflects your own approach to the topic. You must also adhere to standard citation practices in this discipline and properly cite any books, articles, websites, lectures, etc. that have helped you with your work. If you received any help with your writing (feedback on drafts, </w:t>
      </w:r>
      <w:proofErr w:type="spellStart"/>
      <w:r w:rsidRPr="00FF6A60">
        <w:rPr>
          <w:rFonts w:ascii="Calibri" w:eastAsia="Times New Roman" w:hAnsi="Calibri" w:cs="Calibri"/>
          <w:sz w:val="20"/>
          <w:szCs w:val="20"/>
        </w:rPr>
        <w:t>etc</w:t>
      </w:r>
      <w:proofErr w:type="spellEnd"/>
      <w:r w:rsidRPr="00FF6A60">
        <w:rPr>
          <w:rFonts w:ascii="Calibri" w:eastAsia="Times New Roman" w:hAnsi="Calibri" w:cs="Calibri"/>
          <w:sz w:val="20"/>
          <w:szCs w:val="20"/>
        </w:rPr>
        <w:t xml:space="preserve">), you must also acknowledge this assistance.  </w:t>
      </w:r>
    </w:p>
    <w:p w14:paraId="27D4752C" w14:textId="59B0687A" w:rsidR="00DF3935" w:rsidRPr="00916322" w:rsidRDefault="00DF3935" w:rsidP="00656F51">
      <w:pPr>
        <w:pStyle w:val="ListParagraph"/>
        <w:rPr>
          <w:rFonts w:ascii="Calibri" w:hAnsi="Calibri"/>
          <w:sz w:val="22"/>
          <w:szCs w:val="22"/>
        </w:rPr>
      </w:pPr>
    </w:p>
    <w:sectPr w:rsidR="00DF3935" w:rsidRPr="00916322" w:rsidSect="00916322">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AD46" w14:textId="77777777" w:rsidR="00897C15" w:rsidRDefault="00897C15" w:rsidP="00010673">
      <w:r>
        <w:separator/>
      </w:r>
    </w:p>
  </w:endnote>
  <w:endnote w:type="continuationSeparator" w:id="0">
    <w:p w14:paraId="1FFAA44A" w14:textId="77777777" w:rsidR="00897C15" w:rsidRDefault="00897C15" w:rsidP="0001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8249" w14:textId="77777777" w:rsidR="00097A36" w:rsidRDefault="00097A36" w:rsidP="00EC3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8CBC7" w14:textId="77777777" w:rsidR="00097A36" w:rsidRDefault="00097A36" w:rsidP="00EC3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E58C" w14:textId="77777777" w:rsidR="00EC3830" w:rsidRPr="00916322" w:rsidRDefault="00EC3830" w:rsidP="00951944">
    <w:pPr>
      <w:pStyle w:val="Footer"/>
      <w:framePr w:wrap="none" w:vAnchor="text" w:hAnchor="margin" w:xAlign="right" w:y="1"/>
      <w:rPr>
        <w:rStyle w:val="PageNumber"/>
        <w:rFonts w:ascii="Calibri" w:hAnsi="Calibri"/>
        <w:sz w:val="22"/>
        <w:szCs w:val="22"/>
      </w:rPr>
    </w:pPr>
    <w:r w:rsidRPr="00916322">
      <w:rPr>
        <w:rStyle w:val="PageNumber"/>
        <w:rFonts w:ascii="Calibri" w:hAnsi="Calibri"/>
        <w:sz w:val="22"/>
        <w:szCs w:val="22"/>
      </w:rPr>
      <w:fldChar w:fldCharType="begin"/>
    </w:r>
    <w:r w:rsidRPr="00916322">
      <w:rPr>
        <w:rStyle w:val="PageNumber"/>
        <w:rFonts w:ascii="Calibri" w:hAnsi="Calibri"/>
        <w:sz w:val="22"/>
        <w:szCs w:val="22"/>
      </w:rPr>
      <w:instrText xml:space="preserve">PAGE  </w:instrText>
    </w:r>
    <w:r w:rsidRPr="00916322">
      <w:rPr>
        <w:rStyle w:val="PageNumber"/>
        <w:rFonts w:ascii="Calibri" w:hAnsi="Calibri"/>
        <w:sz w:val="22"/>
        <w:szCs w:val="22"/>
      </w:rPr>
      <w:fldChar w:fldCharType="separate"/>
    </w:r>
    <w:r w:rsidR="003C7227">
      <w:rPr>
        <w:rStyle w:val="PageNumber"/>
        <w:rFonts w:ascii="Calibri" w:hAnsi="Calibri"/>
        <w:noProof/>
        <w:sz w:val="22"/>
        <w:szCs w:val="22"/>
      </w:rPr>
      <w:t>1</w:t>
    </w:r>
    <w:r w:rsidRPr="00916322">
      <w:rPr>
        <w:rStyle w:val="PageNumber"/>
        <w:rFonts w:ascii="Calibri" w:hAnsi="Calibri"/>
        <w:sz w:val="22"/>
        <w:szCs w:val="22"/>
      </w:rPr>
      <w:fldChar w:fldCharType="end"/>
    </w:r>
  </w:p>
  <w:p w14:paraId="6D60865F" w14:textId="77777777" w:rsidR="00EC3830" w:rsidRDefault="00EC3830" w:rsidP="00EC3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1A16" w14:textId="77777777" w:rsidR="00897C15" w:rsidRDefault="00897C15" w:rsidP="00010673">
      <w:r>
        <w:separator/>
      </w:r>
    </w:p>
  </w:footnote>
  <w:footnote w:type="continuationSeparator" w:id="0">
    <w:p w14:paraId="3BE4D565" w14:textId="77777777" w:rsidR="00897C15" w:rsidRDefault="00897C15" w:rsidP="0001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5EF2" w14:textId="32C3247F" w:rsidR="00510E5C" w:rsidRDefault="00510E5C">
    <w:pPr>
      <w:pStyle w:val="Header"/>
    </w:pPr>
    <w:r w:rsidRPr="00510E5C">
      <w:rPr>
        <w:rFonts w:ascii="Calibri" w:hAnsi="Calibri"/>
        <w:i/>
        <w:sz w:val="20"/>
        <w:szCs w:val="20"/>
      </w:rPr>
      <w:ptab w:relativeTo="margin" w:alignment="center" w:leader="none"/>
    </w:r>
    <w:r w:rsidR="00916322">
      <w:rPr>
        <w:rFonts w:ascii="Calibri" w:hAnsi="Calibri"/>
        <w:i/>
        <w:sz w:val="20"/>
        <w:szCs w:val="20"/>
      </w:rPr>
      <w:t>1</w:t>
    </w:r>
    <w:r w:rsidR="00EB35FA">
      <w:rPr>
        <w:rFonts w:ascii="Calibri" w:hAnsi="Calibri"/>
        <w:i/>
        <w:sz w:val="20"/>
        <w:szCs w:val="20"/>
      </w:rPr>
      <w:t>.</w:t>
    </w:r>
    <w:r w:rsidR="006E1017">
      <w:rPr>
        <w:rFonts w:ascii="Calibri" w:hAnsi="Calibri"/>
        <w:i/>
        <w:sz w:val="20"/>
        <w:szCs w:val="20"/>
      </w:rPr>
      <w:t>2</w:t>
    </w:r>
    <w:r w:rsidR="00FF6A60">
      <w:rPr>
        <w:rFonts w:ascii="Calibri" w:hAnsi="Calibri"/>
        <w:i/>
        <w:sz w:val="20"/>
        <w:szCs w:val="20"/>
      </w:rPr>
      <w:t>8</w:t>
    </w:r>
    <w:r w:rsidR="00EB35FA">
      <w:rPr>
        <w:rFonts w:ascii="Calibri" w:hAnsi="Calibri"/>
        <w:i/>
        <w:sz w:val="20"/>
        <w:szCs w:val="20"/>
      </w:rPr>
      <w:t>.</w:t>
    </w:r>
    <w:r w:rsidR="00B80F18">
      <w:rPr>
        <w:rFonts w:ascii="Calibri" w:hAnsi="Calibri"/>
        <w:i/>
        <w:sz w:val="20"/>
        <w:szCs w:val="20"/>
      </w:rPr>
      <w:t>20</w:t>
    </w:r>
    <w:r w:rsidR="00EB35FA">
      <w:rPr>
        <w:rFonts w:ascii="Calibri" w:hAnsi="Calibri"/>
        <w:i/>
        <w:sz w:val="20"/>
        <w:szCs w:val="20"/>
      </w:rPr>
      <w:t xml:space="preserve"> </w:t>
    </w:r>
    <w:r w:rsidRPr="00510E5C">
      <w:rPr>
        <w:rFonts w:ascii="Calibri" w:hAnsi="Calibri"/>
        <w:i/>
        <w:sz w:val="20"/>
        <w:szCs w:val="20"/>
      </w:rPr>
      <w:t>SYLLABUS</w:t>
    </w:r>
    <w:r w:rsidRPr="00510E5C">
      <w:rPr>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24F4E"/>
    <w:multiLevelType w:val="hybridMultilevel"/>
    <w:tmpl w:val="6BF8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527D0"/>
    <w:multiLevelType w:val="hybridMultilevel"/>
    <w:tmpl w:val="5C3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56FB9"/>
    <w:multiLevelType w:val="multilevel"/>
    <w:tmpl w:val="D1869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14ABE"/>
    <w:multiLevelType w:val="hybridMultilevel"/>
    <w:tmpl w:val="23C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451D1"/>
    <w:multiLevelType w:val="hybridMultilevel"/>
    <w:tmpl w:val="F75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32727"/>
    <w:multiLevelType w:val="multilevel"/>
    <w:tmpl w:val="9E5A4F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4186E"/>
    <w:multiLevelType w:val="hybridMultilevel"/>
    <w:tmpl w:val="D0B8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01A05"/>
    <w:multiLevelType w:val="multilevel"/>
    <w:tmpl w:val="D1F2C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8F7A42"/>
    <w:multiLevelType w:val="multilevel"/>
    <w:tmpl w:val="19FAD1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96F93"/>
    <w:multiLevelType w:val="multilevel"/>
    <w:tmpl w:val="60BEA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62AAA"/>
    <w:multiLevelType w:val="hybridMultilevel"/>
    <w:tmpl w:val="687A68C6"/>
    <w:lvl w:ilvl="0" w:tplc="B6266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97C50"/>
    <w:multiLevelType w:val="multilevel"/>
    <w:tmpl w:val="968A9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978A0"/>
    <w:multiLevelType w:val="hybridMultilevel"/>
    <w:tmpl w:val="CE96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BC4C61"/>
    <w:multiLevelType w:val="hybridMultilevel"/>
    <w:tmpl w:val="C6AC7244"/>
    <w:lvl w:ilvl="0" w:tplc="8592A404">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953B3"/>
    <w:multiLevelType w:val="hybridMultilevel"/>
    <w:tmpl w:val="869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2E4E"/>
    <w:multiLevelType w:val="hybridMultilevel"/>
    <w:tmpl w:val="A9BC0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860C6"/>
    <w:multiLevelType w:val="multilevel"/>
    <w:tmpl w:val="C73CC5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12C8B"/>
    <w:multiLevelType w:val="multilevel"/>
    <w:tmpl w:val="23863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73E6A"/>
    <w:multiLevelType w:val="hybridMultilevel"/>
    <w:tmpl w:val="51B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8395B"/>
    <w:multiLevelType w:val="hybridMultilevel"/>
    <w:tmpl w:val="18D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53F2A"/>
    <w:multiLevelType w:val="hybridMultilevel"/>
    <w:tmpl w:val="C1F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C505F"/>
    <w:multiLevelType w:val="hybridMultilevel"/>
    <w:tmpl w:val="02B8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C48F5"/>
    <w:multiLevelType w:val="multilevel"/>
    <w:tmpl w:val="27DA4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D2046"/>
    <w:multiLevelType w:val="multilevel"/>
    <w:tmpl w:val="B31477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0C36BB"/>
    <w:multiLevelType w:val="multilevel"/>
    <w:tmpl w:val="BAF612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74A17"/>
    <w:multiLevelType w:val="multilevel"/>
    <w:tmpl w:val="15A851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AB7F78"/>
    <w:multiLevelType w:val="multilevel"/>
    <w:tmpl w:val="ED7A1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07398"/>
    <w:multiLevelType w:val="multilevel"/>
    <w:tmpl w:val="9DAA2C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B3862"/>
    <w:multiLevelType w:val="hybridMultilevel"/>
    <w:tmpl w:val="82D4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C576B"/>
    <w:multiLevelType w:val="multilevel"/>
    <w:tmpl w:val="FD38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9F078F"/>
    <w:multiLevelType w:val="hybridMultilevel"/>
    <w:tmpl w:val="57BE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5176F"/>
    <w:multiLevelType w:val="multilevel"/>
    <w:tmpl w:val="40F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C56B2"/>
    <w:multiLevelType w:val="multilevel"/>
    <w:tmpl w:val="58E0F5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2F3502"/>
    <w:multiLevelType w:val="hybridMultilevel"/>
    <w:tmpl w:val="A376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14113"/>
    <w:multiLevelType w:val="hybridMultilevel"/>
    <w:tmpl w:val="883A8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34157"/>
    <w:multiLevelType w:val="hybridMultilevel"/>
    <w:tmpl w:val="BE4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07A4"/>
    <w:multiLevelType w:val="hybridMultilevel"/>
    <w:tmpl w:val="A9BC0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20"/>
  </w:num>
  <w:num w:numId="4">
    <w:abstractNumId w:val="21"/>
  </w:num>
  <w:num w:numId="5">
    <w:abstractNumId w:val="3"/>
  </w:num>
  <w:num w:numId="6">
    <w:abstractNumId w:val="14"/>
  </w:num>
  <w:num w:numId="7">
    <w:abstractNumId w:val="6"/>
  </w:num>
  <w:num w:numId="8">
    <w:abstractNumId w:val="2"/>
  </w:num>
  <w:num w:numId="9">
    <w:abstractNumId w:val="5"/>
  </w:num>
  <w:num w:numId="10">
    <w:abstractNumId w:val="8"/>
  </w:num>
  <w:num w:numId="11">
    <w:abstractNumId w:val="32"/>
  </w:num>
  <w:num w:numId="12">
    <w:abstractNumId w:val="16"/>
  </w:num>
  <w:num w:numId="13">
    <w:abstractNumId w:val="22"/>
  </w:num>
  <w:num w:numId="14">
    <w:abstractNumId w:val="33"/>
  </w:num>
  <w:num w:numId="15">
    <w:abstractNumId w:val="15"/>
  </w:num>
  <w:num w:numId="16">
    <w:abstractNumId w:val="12"/>
  </w:num>
  <w:num w:numId="17">
    <w:abstractNumId w:val="23"/>
  </w:num>
  <w:num w:numId="18">
    <w:abstractNumId w:val="35"/>
  </w:num>
  <w:num w:numId="19">
    <w:abstractNumId w:val="37"/>
  </w:num>
  <w:num w:numId="20">
    <w:abstractNumId w:val="0"/>
  </w:num>
  <w:num w:numId="21">
    <w:abstractNumId w:val="1"/>
  </w:num>
  <w:num w:numId="22">
    <w:abstractNumId w:val="11"/>
  </w:num>
  <w:num w:numId="23">
    <w:abstractNumId w:val="36"/>
  </w:num>
  <w:num w:numId="24">
    <w:abstractNumId w:val="31"/>
  </w:num>
  <w:num w:numId="25">
    <w:abstractNumId w:val="24"/>
  </w:num>
  <w:num w:numId="26">
    <w:abstractNumId w:val="4"/>
  </w:num>
  <w:num w:numId="27">
    <w:abstractNumId w:val="28"/>
  </w:num>
  <w:num w:numId="28">
    <w:abstractNumId w:val="19"/>
  </w:num>
  <w:num w:numId="29">
    <w:abstractNumId w:val="29"/>
  </w:num>
  <w:num w:numId="30">
    <w:abstractNumId w:val="9"/>
  </w:num>
  <w:num w:numId="31">
    <w:abstractNumId w:val="13"/>
  </w:num>
  <w:num w:numId="32">
    <w:abstractNumId w:val="25"/>
  </w:num>
  <w:num w:numId="33">
    <w:abstractNumId w:val="18"/>
  </w:num>
  <w:num w:numId="34">
    <w:abstractNumId w:val="10"/>
  </w:num>
  <w:num w:numId="35">
    <w:abstractNumId w:val="27"/>
  </w:num>
  <w:num w:numId="36">
    <w:abstractNumId w:val="34"/>
  </w:num>
  <w:num w:numId="37">
    <w:abstractNumId w:val="7"/>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5th A&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2dxfwf25fw2cefeepv9rxzw2txfva5rxtw&quot;&gt;WGS 2010&lt;record-ids&gt;&lt;item&gt;1&lt;/item&gt;&lt;item&gt;2&lt;/item&gt;&lt;item&gt;3&lt;/item&gt;&lt;item&gt;5&lt;/item&gt;&lt;item&gt;6&lt;/item&gt;&lt;item&gt;7&lt;/item&gt;&lt;item&gt;8&lt;/item&gt;&lt;item&gt;9&lt;/item&gt;&lt;item&gt;11&lt;/item&gt;&lt;item&gt;12&lt;/item&gt;&lt;item&gt;15&lt;/item&gt;&lt;item&gt;17&lt;/item&gt;&lt;item&gt;18&lt;/item&gt;&lt;/record-ids&gt;&lt;/item&gt;&lt;/Libraries&gt;"/>
  </w:docVars>
  <w:rsids>
    <w:rsidRoot w:val="00F97599"/>
    <w:rsid w:val="00010673"/>
    <w:rsid w:val="00012CB2"/>
    <w:rsid w:val="000269A3"/>
    <w:rsid w:val="00036E9E"/>
    <w:rsid w:val="00040360"/>
    <w:rsid w:val="00070626"/>
    <w:rsid w:val="0007551D"/>
    <w:rsid w:val="00097A36"/>
    <w:rsid w:val="000A056B"/>
    <w:rsid w:val="000D0979"/>
    <w:rsid w:val="000E1E76"/>
    <w:rsid w:val="000E278E"/>
    <w:rsid w:val="000E74CD"/>
    <w:rsid w:val="00103455"/>
    <w:rsid w:val="0010739F"/>
    <w:rsid w:val="00121D5F"/>
    <w:rsid w:val="00125164"/>
    <w:rsid w:val="00142333"/>
    <w:rsid w:val="00142F47"/>
    <w:rsid w:val="00145640"/>
    <w:rsid w:val="00147EFB"/>
    <w:rsid w:val="001545A5"/>
    <w:rsid w:val="00157DBD"/>
    <w:rsid w:val="001679DD"/>
    <w:rsid w:val="001C384E"/>
    <w:rsid w:val="001C5EFD"/>
    <w:rsid w:val="001D4F07"/>
    <w:rsid w:val="001E6ACF"/>
    <w:rsid w:val="00222C56"/>
    <w:rsid w:val="00245AE2"/>
    <w:rsid w:val="00267D4C"/>
    <w:rsid w:val="00283AF6"/>
    <w:rsid w:val="002C20BF"/>
    <w:rsid w:val="002D61FA"/>
    <w:rsid w:val="002D7D07"/>
    <w:rsid w:val="002F0466"/>
    <w:rsid w:val="002F4F7A"/>
    <w:rsid w:val="0034613B"/>
    <w:rsid w:val="00350594"/>
    <w:rsid w:val="00394298"/>
    <w:rsid w:val="003A0984"/>
    <w:rsid w:val="003A1411"/>
    <w:rsid w:val="003A6BE3"/>
    <w:rsid w:val="003B0BFB"/>
    <w:rsid w:val="003B7287"/>
    <w:rsid w:val="003C1722"/>
    <w:rsid w:val="003C7227"/>
    <w:rsid w:val="003E5F1C"/>
    <w:rsid w:val="003F4A52"/>
    <w:rsid w:val="00411460"/>
    <w:rsid w:val="00412891"/>
    <w:rsid w:val="0042569E"/>
    <w:rsid w:val="0044393A"/>
    <w:rsid w:val="00447CD8"/>
    <w:rsid w:val="00481276"/>
    <w:rsid w:val="004C1CD2"/>
    <w:rsid w:val="004F0CD4"/>
    <w:rsid w:val="00507B27"/>
    <w:rsid w:val="00510E5C"/>
    <w:rsid w:val="0051422B"/>
    <w:rsid w:val="00516B22"/>
    <w:rsid w:val="0052119D"/>
    <w:rsid w:val="005337AE"/>
    <w:rsid w:val="00534AD8"/>
    <w:rsid w:val="00543301"/>
    <w:rsid w:val="0056126C"/>
    <w:rsid w:val="00561485"/>
    <w:rsid w:val="005655F2"/>
    <w:rsid w:val="00565E9F"/>
    <w:rsid w:val="0056660F"/>
    <w:rsid w:val="00573722"/>
    <w:rsid w:val="0058569C"/>
    <w:rsid w:val="0058693A"/>
    <w:rsid w:val="005C0FEC"/>
    <w:rsid w:val="005C4AE2"/>
    <w:rsid w:val="005D29FF"/>
    <w:rsid w:val="00607CAD"/>
    <w:rsid w:val="0064354D"/>
    <w:rsid w:val="00656D42"/>
    <w:rsid w:val="00656F51"/>
    <w:rsid w:val="00674B42"/>
    <w:rsid w:val="00694643"/>
    <w:rsid w:val="006A12D7"/>
    <w:rsid w:val="006C0C28"/>
    <w:rsid w:val="006D2969"/>
    <w:rsid w:val="006D735D"/>
    <w:rsid w:val="006E0D98"/>
    <w:rsid w:val="006E1017"/>
    <w:rsid w:val="006E17C4"/>
    <w:rsid w:val="006E1D1D"/>
    <w:rsid w:val="0070698B"/>
    <w:rsid w:val="007105CD"/>
    <w:rsid w:val="0073346F"/>
    <w:rsid w:val="00733B0D"/>
    <w:rsid w:val="007434F1"/>
    <w:rsid w:val="00797525"/>
    <w:rsid w:val="007D0F1E"/>
    <w:rsid w:val="0081451F"/>
    <w:rsid w:val="00841D7A"/>
    <w:rsid w:val="00866C88"/>
    <w:rsid w:val="00871216"/>
    <w:rsid w:val="00880542"/>
    <w:rsid w:val="0088508F"/>
    <w:rsid w:val="00897C15"/>
    <w:rsid w:val="008A0596"/>
    <w:rsid w:val="008B3D8D"/>
    <w:rsid w:val="008C299F"/>
    <w:rsid w:val="008C32BB"/>
    <w:rsid w:val="008C6D22"/>
    <w:rsid w:val="008D3682"/>
    <w:rsid w:val="008E061F"/>
    <w:rsid w:val="008F3613"/>
    <w:rsid w:val="008F7268"/>
    <w:rsid w:val="00916322"/>
    <w:rsid w:val="00917176"/>
    <w:rsid w:val="009279E8"/>
    <w:rsid w:val="009346E3"/>
    <w:rsid w:val="00937A7C"/>
    <w:rsid w:val="009801E3"/>
    <w:rsid w:val="0098675D"/>
    <w:rsid w:val="009919F4"/>
    <w:rsid w:val="00995B68"/>
    <w:rsid w:val="009E3AB7"/>
    <w:rsid w:val="00A15499"/>
    <w:rsid w:val="00A21B57"/>
    <w:rsid w:val="00A407D4"/>
    <w:rsid w:val="00A4416C"/>
    <w:rsid w:val="00A71466"/>
    <w:rsid w:val="00A767B8"/>
    <w:rsid w:val="00AA6FBC"/>
    <w:rsid w:val="00AC0CED"/>
    <w:rsid w:val="00AD032E"/>
    <w:rsid w:val="00AE110E"/>
    <w:rsid w:val="00B10ACD"/>
    <w:rsid w:val="00B23304"/>
    <w:rsid w:val="00B337F5"/>
    <w:rsid w:val="00B42F78"/>
    <w:rsid w:val="00B44C89"/>
    <w:rsid w:val="00B80F18"/>
    <w:rsid w:val="00B82D24"/>
    <w:rsid w:val="00BA5955"/>
    <w:rsid w:val="00BB17BB"/>
    <w:rsid w:val="00BC3958"/>
    <w:rsid w:val="00BD61BC"/>
    <w:rsid w:val="00BE6D84"/>
    <w:rsid w:val="00C50C62"/>
    <w:rsid w:val="00C97993"/>
    <w:rsid w:val="00CA7405"/>
    <w:rsid w:val="00CC2C7D"/>
    <w:rsid w:val="00CF706C"/>
    <w:rsid w:val="00D16AC8"/>
    <w:rsid w:val="00D244AF"/>
    <w:rsid w:val="00D268FE"/>
    <w:rsid w:val="00D35721"/>
    <w:rsid w:val="00D45851"/>
    <w:rsid w:val="00D60184"/>
    <w:rsid w:val="00D64047"/>
    <w:rsid w:val="00D656EA"/>
    <w:rsid w:val="00D7086B"/>
    <w:rsid w:val="00D74565"/>
    <w:rsid w:val="00D923AF"/>
    <w:rsid w:val="00D97E4E"/>
    <w:rsid w:val="00DB6300"/>
    <w:rsid w:val="00DE1316"/>
    <w:rsid w:val="00DE2B5E"/>
    <w:rsid w:val="00DF3935"/>
    <w:rsid w:val="00E05D1D"/>
    <w:rsid w:val="00E234A1"/>
    <w:rsid w:val="00E31CC8"/>
    <w:rsid w:val="00E422CF"/>
    <w:rsid w:val="00E44FE1"/>
    <w:rsid w:val="00E5148F"/>
    <w:rsid w:val="00E61A65"/>
    <w:rsid w:val="00E676C2"/>
    <w:rsid w:val="00E7469F"/>
    <w:rsid w:val="00E83A4C"/>
    <w:rsid w:val="00EA68C2"/>
    <w:rsid w:val="00EB35FA"/>
    <w:rsid w:val="00EB58BA"/>
    <w:rsid w:val="00EC3830"/>
    <w:rsid w:val="00ED4DE0"/>
    <w:rsid w:val="00EF5D52"/>
    <w:rsid w:val="00F04489"/>
    <w:rsid w:val="00F05011"/>
    <w:rsid w:val="00F078D4"/>
    <w:rsid w:val="00F1155D"/>
    <w:rsid w:val="00F21DB9"/>
    <w:rsid w:val="00F70249"/>
    <w:rsid w:val="00F91AA6"/>
    <w:rsid w:val="00F95734"/>
    <w:rsid w:val="00F957EB"/>
    <w:rsid w:val="00F95D6C"/>
    <w:rsid w:val="00F96A6D"/>
    <w:rsid w:val="00F97599"/>
    <w:rsid w:val="00FB2C74"/>
    <w:rsid w:val="00FC34D2"/>
    <w:rsid w:val="00FD7283"/>
    <w:rsid w:val="00FE40DF"/>
    <w:rsid w:val="00FF6A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C0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55F2"/>
    <w:rPr>
      <w:rFonts w:ascii="Times New Roman" w:hAnsi="Times New Roman"/>
      <w:lang w:eastAsia="en-US"/>
    </w:rPr>
  </w:style>
  <w:style w:type="paragraph" w:styleId="Heading1">
    <w:name w:val="heading 1"/>
    <w:basedOn w:val="Normal"/>
    <w:link w:val="Heading1Char"/>
    <w:uiPriority w:val="9"/>
    <w:rsid w:val="00866C88"/>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7925"/>
    <w:rPr>
      <w:rFonts w:ascii="Lucida Grande" w:hAnsi="Lucida Grande"/>
      <w:sz w:val="18"/>
      <w:szCs w:val="18"/>
    </w:rPr>
  </w:style>
  <w:style w:type="character" w:customStyle="1" w:styleId="BalloonTextChar">
    <w:name w:val="Balloon Text Char"/>
    <w:basedOn w:val="DefaultParagraphFont"/>
    <w:uiPriority w:val="99"/>
    <w:semiHidden/>
    <w:rsid w:val="00D0089E"/>
    <w:rPr>
      <w:rFonts w:ascii="Lucida Grande" w:hAnsi="Lucida Grande"/>
      <w:sz w:val="18"/>
      <w:szCs w:val="18"/>
    </w:rPr>
  </w:style>
  <w:style w:type="character" w:customStyle="1" w:styleId="BalloonTextChar0">
    <w:name w:val="Balloon Text Char"/>
    <w:basedOn w:val="DefaultParagraphFont"/>
    <w:uiPriority w:val="99"/>
    <w:semiHidden/>
    <w:rsid w:val="00F7792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77925"/>
    <w:rPr>
      <w:rFonts w:ascii="Lucida Grande" w:hAnsi="Lucida Grande"/>
      <w:sz w:val="18"/>
      <w:szCs w:val="18"/>
    </w:rPr>
  </w:style>
  <w:style w:type="paragraph" w:styleId="ListParagraph">
    <w:name w:val="List Paragraph"/>
    <w:basedOn w:val="Normal"/>
    <w:qFormat/>
    <w:rsid w:val="00866C88"/>
    <w:pPr>
      <w:ind w:left="720"/>
      <w:contextualSpacing/>
    </w:pPr>
  </w:style>
  <w:style w:type="character" w:customStyle="1" w:styleId="Heading1Char">
    <w:name w:val="Heading 1 Char"/>
    <w:basedOn w:val="DefaultParagraphFont"/>
    <w:link w:val="Heading1"/>
    <w:uiPriority w:val="9"/>
    <w:rsid w:val="00866C88"/>
    <w:rPr>
      <w:rFonts w:ascii="Times" w:hAnsi="Times"/>
      <w:b/>
      <w:kern w:val="36"/>
      <w:sz w:val="48"/>
      <w:szCs w:val="20"/>
    </w:rPr>
  </w:style>
  <w:style w:type="character" w:customStyle="1" w:styleId="apple-converted-space">
    <w:name w:val="apple-converted-space"/>
    <w:basedOn w:val="DefaultParagraphFont"/>
    <w:rsid w:val="00866C88"/>
  </w:style>
  <w:style w:type="character" w:customStyle="1" w:styleId="contributornametrigger">
    <w:name w:val="contributornametrigger"/>
    <w:basedOn w:val="DefaultParagraphFont"/>
    <w:rsid w:val="00AD032E"/>
  </w:style>
  <w:style w:type="character" w:styleId="Hyperlink">
    <w:name w:val="Hyperlink"/>
    <w:basedOn w:val="DefaultParagraphFont"/>
    <w:uiPriority w:val="99"/>
    <w:rsid w:val="00AD032E"/>
    <w:rPr>
      <w:color w:val="0000FF"/>
      <w:u w:val="single"/>
    </w:rPr>
  </w:style>
  <w:style w:type="character" w:customStyle="1" w:styleId="apple-style-span">
    <w:name w:val="apple-style-span"/>
    <w:basedOn w:val="DefaultParagraphFont"/>
    <w:rsid w:val="00FD7283"/>
  </w:style>
  <w:style w:type="character" w:styleId="CommentReference">
    <w:name w:val="annotation reference"/>
    <w:basedOn w:val="DefaultParagraphFont"/>
    <w:uiPriority w:val="99"/>
    <w:semiHidden/>
    <w:unhideWhenUsed/>
    <w:rsid w:val="00FB2C74"/>
    <w:rPr>
      <w:sz w:val="18"/>
      <w:szCs w:val="18"/>
    </w:rPr>
  </w:style>
  <w:style w:type="paragraph" w:styleId="CommentText">
    <w:name w:val="annotation text"/>
    <w:basedOn w:val="Normal"/>
    <w:link w:val="CommentTextChar"/>
    <w:uiPriority w:val="99"/>
    <w:semiHidden/>
    <w:unhideWhenUsed/>
    <w:rsid w:val="00FB2C74"/>
  </w:style>
  <w:style w:type="character" w:customStyle="1" w:styleId="CommentTextChar">
    <w:name w:val="Comment Text Char"/>
    <w:basedOn w:val="DefaultParagraphFont"/>
    <w:link w:val="CommentText"/>
    <w:uiPriority w:val="99"/>
    <w:semiHidden/>
    <w:rsid w:val="00FB2C74"/>
  </w:style>
  <w:style w:type="paragraph" w:styleId="CommentSubject">
    <w:name w:val="annotation subject"/>
    <w:basedOn w:val="CommentText"/>
    <w:next w:val="CommentText"/>
    <w:link w:val="CommentSubjectChar"/>
    <w:uiPriority w:val="99"/>
    <w:semiHidden/>
    <w:unhideWhenUsed/>
    <w:rsid w:val="00FB2C74"/>
    <w:rPr>
      <w:b/>
      <w:bCs/>
      <w:sz w:val="20"/>
      <w:szCs w:val="20"/>
    </w:rPr>
  </w:style>
  <w:style w:type="character" w:customStyle="1" w:styleId="CommentSubjectChar">
    <w:name w:val="Comment Subject Char"/>
    <w:basedOn w:val="CommentTextChar"/>
    <w:link w:val="CommentSubject"/>
    <w:uiPriority w:val="99"/>
    <w:semiHidden/>
    <w:rsid w:val="00FB2C74"/>
    <w:rPr>
      <w:b/>
      <w:bCs/>
      <w:sz w:val="20"/>
      <w:szCs w:val="20"/>
    </w:rPr>
  </w:style>
  <w:style w:type="table" w:styleId="TableGrid">
    <w:name w:val="Table Grid"/>
    <w:basedOn w:val="TableNormal"/>
    <w:rsid w:val="0010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0673"/>
    <w:pPr>
      <w:tabs>
        <w:tab w:val="center" w:pos="4320"/>
        <w:tab w:val="right" w:pos="8640"/>
      </w:tabs>
    </w:pPr>
  </w:style>
  <w:style w:type="character" w:customStyle="1" w:styleId="FooterChar">
    <w:name w:val="Footer Char"/>
    <w:basedOn w:val="DefaultParagraphFont"/>
    <w:link w:val="Footer"/>
    <w:rsid w:val="00010673"/>
  </w:style>
  <w:style w:type="character" w:styleId="PageNumber">
    <w:name w:val="page number"/>
    <w:basedOn w:val="DefaultParagraphFont"/>
    <w:rsid w:val="00010673"/>
  </w:style>
  <w:style w:type="character" w:styleId="Emphasis">
    <w:name w:val="Emphasis"/>
    <w:basedOn w:val="DefaultParagraphFont"/>
    <w:uiPriority w:val="20"/>
    <w:qFormat/>
    <w:rsid w:val="005655F2"/>
    <w:rPr>
      <w:i/>
      <w:iCs/>
    </w:rPr>
  </w:style>
  <w:style w:type="paragraph" w:styleId="Subtitle">
    <w:name w:val="Subtitle"/>
    <w:aliases w:val="subtitle"/>
    <w:basedOn w:val="Normal"/>
    <w:link w:val="SubtitleChar"/>
    <w:uiPriority w:val="11"/>
    <w:qFormat/>
    <w:rsid w:val="00510E5C"/>
    <w:pPr>
      <w:spacing w:before="100" w:beforeAutospacing="1" w:after="100" w:afterAutospacing="1"/>
    </w:pPr>
  </w:style>
  <w:style w:type="character" w:customStyle="1" w:styleId="SubtitleChar">
    <w:name w:val="Subtitle Char"/>
    <w:aliases w:val="subtitle Char"/>
    <w:basedOn w:val="DefaultParagraphFont"/>
    <w:link w:val="Subtitle"/>
    <w:uiPriority w:val="11"/>
    <w:rsid w:val="00510E5C"/>
    <w:rPr>
      <w:rFonts w:ascii="Times New Roman" w:hAnsi="Times New Roman"/>
      <w:lang w:eastAsia="en-US"/>
    </w:rPr>
  </w:style>
  <w:style w:type="paragraph" w:customStyle="1" w:styleId="author">
    <w:name w:val="author"/>
    <w:basedOn w:val="Normal"/>
    <w:rsid w:val="00510E5C"/>
    <w:pPr>
      <w:spacing w:before="100" w:beforeAutospacing="1" w:after="100" w:afterAutospacing="1"/>
    </w:pPr>
  </w:style>
  <w:style w:type="paragraph" w:styleId="Header">
    <w:name w:val="header"/>
    <w:basedOn w:val="Normal"/>
    <w:link w:val="HeaderChar"/>
    <w:unhideWhenUsed/>
    <w:rsid w:val="00510E5C"/>
    <w:pPr>
      <w:tabs>
        <w:tab w:val="center" w:pos="4680"/>
        <w:tab w:val="right" w:pos="9360"/>
      </w:tabs>
    </w:pPr>
  </w:style>
  <w:style w:type="character" w:customStyle="1" w:styleId="HeaderChar">
    <w:name w:val="Header Char"/>
    <w:basedOn w:val="DefaultParagraphFont"/>
    <w:link w:val="Header"/>
    <w:rsid w:val="00510E5C"/>
    <w:rPr>
      <w:rFonts w:ascii="Times New Roman" w:hAnsi="Times New Roman"/>
      <w:lang w:eastAsia="en-US"/>
    </w:rPr>
  </w:style>
  <w:style w:type="paragraph" w:customStyle="1" w:styleId="p1">
    <w:name w:val="p1"/>
    <w:basedOn w:val="Normal"/>
    <w:rsid w:val="00DB6300"/>
    <w:pPr>
      <w:ind w:left="540" w:hanging="540"/>
    </w:pPr>
    <w:rPr>
      <w:rFonts w:ascii="Helvetica" w:hAnsi="Helvetica"/>
      <w:sz w:val="18"/>
      <w:szCs w:val="18"/>
    </w:rPr>
  </w:style>
  <w:style w:type="paragraph" w:styleId="NormalWeb">
    <w:name w:val="Normal (Web)"/>
    <w:basedOn w:val="Normal"/>
    <w:uiPriority w:val="99"/>
    <w:semiHidden/>
    <w:unhideWhenUsed/>
    <w:rsid w:val="00B80F1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8155">
      <w:bodyDiv w:val="1"/>
      <w:marLeft w:val="0"/>
      <w:marRight w:val="0"/>
      <w:marTop w:val="0"/>
      <w:marBottom w:val="0"/>
      <w:divBdr>
        <w:top w:val="none" w:sz="0" w:space="0" w:color="auto"/>
        <w:left w:val="none" w:sz="0" w:space="0" w:color="auto"/>
        <w:bottom w:val="none" w:sz="0" w:space="0" w:color="auto"/>
        <w:right w:val="none" w:sz="0" w:space="0" w:color="auto"/>
      </w:divBdr>
    </w:div>
    <w:div w:id="361247349">
      <w:bodyDiv w:val="1"/>
      <w:marLeft w:val="0"/>
      <w:marRight w:val="0"/>
      <w:marTop w:val="0"/>
      <w:marBottom w:val="0"/>
      <w:divBdr>
        <w:top w:val="none" w:sz="0" w:space="0" w:color="auto"/>
        <w:left w:val="none" w:sz="0" w:space="0" w:color="auto"/>
        <w:bottom w:val="none" w:sz="0" w:space="0" w:color="auto"/>
        <w:right w:val="none" w:sz="0" w:space="0" w:color="auto"/>
      </w:divBdr>
    </w:div>
    <w:div w:id="385371217">
      <w:bodyDiv w:val="1"/>
      <w:marLeft w:val="0"/>
      <w:marRight w:val="0"/>
      <w:marTop w:val="0"/>
      <w:marBottom w:val="0"/>
      <w:divBdr>
        <w:top w:val="none" w:sz="0" w:space="0" w:color="auto"/>
        <w:left w:val="none" w:sz="0" w:space="0" w:color="auto"/>
        <w:bottom w:val="none" w:sz="0" w:space="0" w:color="auto"/>
        <w:right w:val="none" w:sz="0" w:space="0" w:color="auto"/>
      </w:divBdr>
    </w:div>
    <w:div w:id="432094270">
      <w:bodyDiv w:val="1"/>
      <w:marLeft w:val="0"/>
      <w:marRight w:val="0"/>
      <w:marTop w:val="0"/>
      <w:marBottom w:val="0"/>
      <w:divBdr>
        <w:top w:val="none" w:sz="0" w:space="0" w:color="auto"/>
        <w:left w:val="none" w:sz="0" w:space="0" w:color="auto"/>
        <w:bottom w:val="none" w:sz="0" w:space="0" w:color="auto"/>
        <w:right w:val="none" w:sz="0" w:space="0" w:color="auto"/>
      </w:divBdr>
    </w:div>
    <w:div w:id="577399991">
      <w:bodyDiv w:val="1"/>
      <w:marLeft w:val="0"/>
      <w:marRight w:val="0"/>
      <w:marTop w:val="0"/>
      <w:marBottom w:val="0"/>
      <w:divBdr>
        <w:top w:val="none" w:sz="0" w:space="0" w:color="auto"/>
        <w:left w:val="none" w:sz="0" w:space="0" w:color="auto"/>
        <w:bottom w:val="none" w:sz="0" w:space="0" w:color="auto"/>
        <w:right w:val="none" w:sz="0" w:space="0" w:color="auto"/>
      </w:divBdr>
    </w:div>
    <w:div w:id="594437094">
      <w:bodyDiv w:val="1"/>
      <w:marLeft w:val="0"/>
      <w:marRight w:val="0"/>
      <w:marTop w:val="0"/>
      <w:marBottom w:val="0"/>
      <w:divBdr>
        <w:top w:val="none" w:sz="0" w:space="0" w:color="auto"/>
        <w:left w:val="none" w:sz="0" w:space="0" w:color="auto"/>
        <w:bottom w:val="none" w:sz="0" w:space="0" w:color="auto"/>
        <w:right w:val="none" w:sz="0" w:space="0" w:color="auto"/>
      </w:divBdr>
    </w:div>
    <w:div w:id="873932349">
      <w:bodyDiv w:val="1"/>
      <w:marLeft w:val="0"/>
      <w:marRight w:val="0"/>
      <w:marTop w:val="0"/>
      <w:marBottom w:val="0"/>
      <w:divBdr>
        <w:top w:val="none" w:sz="0" w:space="0" w:color="auto"/>
        <w:left w:val="none" w:sz="0" w:space="0" w:color="auto"/>
        <w:bottom w:val="none" w:sz="0" w:space="0" w:color="auto"/>
        <w:right w:val="none" w:sz="0" w:space="0" w:color="auto"/>
      </w:divBdr>
    </w:div>
    <w:div w:id="879823746">
      <w:bodyDiv w:val="1"/>
      <w:marLeft w:val="0"/>
      <w:marRight w:val="0"/>
      <w:marTop w:val="0"/>
      <w:marBottom w:val="0"/>
      <w:divBdr>
        <w:top w:val="none" w:sz="0" w:space="0" w:color="auto"/>
        <w:left w:val="none" w:sz="0" w:space="0" w:color="auto"/>
        <w:bottom w:val="none" w:sz="0" w:space="0" w:color="auto"/>
        <w:right w:val="none" w:sz="0" w:space="0" w:color="auto"/>
      </w:divBdr>
    </w:div>
    <w:div w:id="927083288">
      <w:bodyDiv w:val="1"/>
      <w:marLeft w:val="0"/>
      <w:marRight w:val="0"/>
      <w:marTop w:val="0"/>
      <w:marBottom w:val="0"/>
      <w:divBdr>
        <w:top w:val="none" w:sz="0" w:space="0" w:color="auto"/>
        <w:left w:val="none" w:sz="0" w:space="0" w:color="auto"/>
        <w:bottom w:val="none" w:sz="0" w:space="0" w:color="auto"/>
        <w:right w:val="none" w:sz="0" w:space="0" w:color="auto"/>
      </w:divBdr>
    </w:div>
    <w:div w:id="975375571">
      <w:bodyDiv w:val="1"/>
      <w:marLeft w:val="0"/>
      <w:marRight w:val="0"/>
      <w:marTop w:val="0"/>
      <w:marBottom w:val="0"/>
      <w:divBdr>
        <w:top w:val="none" w:sz="0" w:space="0" w:color="auto"/>
        <w:left w:val="none" w:sz="0" w:space="0" w:color="auto"/>
        <w:bottom w:val="none" w:sz="0" w:space="0" w:color="auto"/>
        <w:right w:val="none" w:sz="0" w:space="0" w:color="auto"/>
      </w:divBdr>
    </w:div>
    <w:div w:id="1099528323">
      <w:bodyDiv w:val="1"/>
      <w:marLeft w:val="0"/>
      <w:marRight w:val="0"/>
      <w:marTop w:val="0"/>
      <w:marBottom w:val="0"/>
      <w:divBdr>
        <w:top w:val="none" w:sz="0" w:space="0" w:color="auto"/>
        <w:left w:val="none" w:sz="0" w:space="0" w:color="auto"/>
        <w:bottom w:val="none" w:sz="0" w:space="0" w:color="auto"/>
        <w:right w:val="none" w:sz="0" w:space="0" w:color="auto"/>
      </w:divBdr>
    </w:div>
    <w:div w:id="1205826808">
      <w:bodyDiv w:val="1"/>
      <w:marLeft w:val="0"/>
      <w:marRight w:val="0"/>
      <w:marTop w:val="0"/>
      <w:marBottom w:val="0"/>
      <w:divBdr>
        <w:top w:val="none" w:sz="0" w:space="0" w:color="auto"/>
        <w:left w:val="none" w:sz="0" w:space="0" w:color="auto"/>
        <w:bottom w:val="none" w:sz="0" w:space="0" w:color="auto"/>
        <w:right w:val="none" w:sz="0" w:space="0" w:color="auto"/>
      </w:divBdr>
    </w:div>
    <w:div w:id="1267158665">
      <w:bodyDiv w:val="1"/>
      <w:marLeft w:val="0"/>
      <w:marRight w:val="0"/>
      <w:marTop w:val="0"/>
      <w:marBottom w:val="0"/>
      <w:divBdr>
        <w:top w:val="none" w:sz="0" w:space="0" w:color="auto"/>
        <w:left w:val="none" w:sz="0" w:space="0" w:color="auto"/>
        <w:bottom w:val="none" w:sz="0" w:space="0" w:color="auto"/>
        <w:right w:val="none" w:sz="0" w:space="0" w:color="auto"/>
      </w:divBdr>
    </w:div>
    <w:div w:id="1305433804">
      <w:bodyDiv w:val="1"/>
      <w:marLeft w:val="0"/>
      <w:marRight w:val="0"/>
      <w:marTop w:val="0"/>
      <w:marBottom w:val="0"/>
      <w:divBdr>
        <w:top w:val="none" w:sz="0" w:space="0" w:color="auto"/>
        <w:left w:val="none" w:sz="0" w:space="0" w:color="auto"/>
        <w:bottom w:val="none" w:sz="0" w:space="0" w:color="auto"/>
        <w:right w:val="none" w:sz="0" w:space="0" w:color="auto"/>
      </w:divBdr>
    </w:div>
    <w:div w:id="1355963985">
      <w:bodyDiv w:val="1"/>
      <w:marLeft w:val="0"/>
      <w:marRight w:val="0"/>
      <w:marTop w:val="0"/>
      <w:marBottom w:val="0"/>
      <w:divBdr>
        <w:top w:val="none" w:sz="0" w:space="0" w:color="auto"/>
        <w:left w:val="none" w:sz="0" w:space="0" w:color="auto"/>
        <w:bottom w:val="none" w:sz="0" w:space="0" w:color="auto"/>
        <w:right w:val="none" w:sz="0" w:space="0" w:color="auto"/>
      </w:divBdr>
    </w:div>
    <w:div w:id="1408530115">
      <w:bodyDiv w:val="1"/>
      <w:marLeft w:val="0"/>
      <w:marRight w:val="0"/>
      <w:marTop w:val="0"/>
      <w:marBottom w:val="0"/>
      <w:divBdr>
        <w:top w:val="none" w:sz="0" w:space="0" w:color="auto"/>
        <w:left w:val="none" w:sz="0" w:space="0" w:color="auto"/>
        <w:bottom w:val="none" w:sz="0" w:space="0" w:color="auto"/>
        <w:right w:val="none" w:sz="0" w:space="0" w:color="auto"/>
      </w:divBdr>
    </w:div>
    <w:div w:id="1666711970">
      <w:bodyDiv w:val="1"/>
      <w:marLeft w:val="0"/>
      <w:marRight w:val="0"/>
      <w:marTop w:val="0"/>
      <w:marBottom w:val="0"/>
      <w:divBdr>
        <w:top w:val="none" w:sz="0" w:space="0" w:color="auto"/>
        <w:left w:val="none" w:sz="0" w:space="0" w:color="auto"/>
        <w:bottom w:val="none" w:sz="0" w:space="0" w:color="auto"/>
        <w:right w:val="none" w:sz="0" w:space="0" w:color="auto"/>
      </w:divBdr>
    </w:div>
    <w:div w:id="1739354681">
      <w:bodyDiv w:val="1"/>
      <w:marLeft w:val="0"/>
      <w:marRight w:val="0"/>
      <w:marTop w:val="0"/>
      <w:marBottom w:val="0"/>
      <w:divBdr>
        <w:top w:val="none" w:sz="0" w:space="0" w:color="auto"/>
        <w:left w:val="none" w:sz="0" w:space="0" w:color="auto"/>
        <w:bottom w:val="none" w:sz="0" w:space="0" w:color="auto"/>
        <w:right w:val="none" w:sz="0" w:space="0" w:color="auto"/>
      </w:divBdr>
    </w:div>
    <w:div w:id="1778986857">
      <w:bodyDiv w:val="1"/>
      <w:marLeft w:val="0"/>
      <w:marRight w:val="0"/>
      <w:marTop w:val="0"/>
      <w:marBottom w:val="0"/>
      <w:divBdr>
        <w:top w:val="none" w:sz="0" w:space="0" w:color="auto"/>
        <w:left w:val="none" w:sz="0" w:space="0" w:color="auto"/>
        <w:bottom w:val="none" w:sz="0" w:space="0" w:color="auto"/>
        <w:right w:val="none" w:sz="0" w:space="0" w:color="auto"/>
      </w:divBdr>
    </w:div>
    <w:div w:id="1837695103">
      <w:bodyDiv w:val="1"/>
      <w:marLeft w:val="0"/>
      <w:marRight w:val="0"/>
      <w:marTop w:val="0"/>
      <w:marBottom w:val="0"/>
      <w:divBdr>
        <w:top w:val="none" w:sz="0" w:space="0" w:color="auto"/>
        <w:left w:val="none" w:sz="0" w:space="0" w:color="auto"/>
        <w:bottom w:val="none" w:sz="0" w:space="0" w:color="auto"/>
        <w:right w:val="none" w:sz="0" w:space="0" w:color="auto"/>
      </w:divBdr>
    </w:div>
    <w:div w:id="192718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123C-E2DB-DD4F-BC93-2995BEE4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 Richardson</dc:creator>
  <cp:keywords/>
  <cp:lastModifiedBy>Sarah Richardson</cp:lastModifiedBy>
  <cp:revision>8</cp:revision>
  <cp:lastPrinted>2020-01-24T14:01:00Z</cp:lastPrinted>
  <dcterms:created xsi:type="dcterms:W3CDTF">2020-01-12T22:16:00Z</dcterms:created>
  <dcterms:modified xsi:type="dcterms:W3CDTF">2020-01-28T22:03:00Z</dcterms:modified>
</cp:coreProperties>
</file>