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E17A6" w14:textId="77777777" w:rsidR="002740B2" w:rsidRDefault="002740B2" w:rsidP="002740B2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44n26 Yang Shiqi</w:t>
      </w:r>
    </w:p>
    <w:p w14:paraId="60EE1691" w14:textId="77777777" w:rsidR="002740B2" w:rsidRDefault="002740B2" w:rsidP="002740B2">
      <w:pPr>
        <w:rPr>
          <w:lang w:eastAsia="zh-TW"/>
        </w:rPr>
      </w:pPr>
    </w:p>
    <w:p w14:paraId="28E49BA8" w14:textId="77777777" w:rsidR="002740B2" w:rsidRPr="008237B0" w:rsidRDefault="002740B2" w:rsidP="002740B2">
      <w:pPr>
        <w:rPr>
          <w:rFonts w:eastAsia="Times New Roman" w:cs="Times New Roman"/>
          <w:lang w:eastAsia="zh-CN"/>
        </w:rPr>
      </w:pPr>
      <w:r w:rsidRPr="008237B0">
        <w:rPr>
          <w:rFonts w:ascii="MS Mincho" w:eastAsia="MS Mincho" w:hAnsi="MS Mincho" w:cs="MS Mincho"/>
          <w:spacing w:val="20"/>
          <w:lang w:eastAsia="zh-TW"/>
        </w:rPr>
        <w:t>切見今差監察路御史清軍、有以陝西山西山東河南北直隸之人起解南方極邊補伍者、有以兩廣四川貴州雲江西福建湖廣浙江南直隸之人、起解北方極邊補役者、彼此不服水土。南方之人死於寒凍。北方之人死於瘴癘。且其衞所去本</w:t>
      </w:r>
      <w:r w:rsidRPr="008237B0">
        <w:rPr>
          <w:rFonts w:ascii="SimSun" w:eastAsia="SimSun" w:hAnsi="SimSun" w:cs="SimSun"/>
          <w:spacing w:val="20"/>
          <w:lang w:eastAsia="zh-TW"/>
        </w:rPr>
        <w:t>鄉</w:t>
      </w:r>
      <w:r w:rsidRPr="008237B0">
        <w:rPr>
          <w:rFonts w:ascii="MS Mincho" w:eastAsia="MS Mincho" w:hAnsi="MS Mincho" w:cs="MS Mincho"/>
          <w:spacing w:val="20"/>
          <w:lang w:eastAsia="zh-TW"/>
        </w:rPr>
        <w:t>或萬里。或七八千里。路遠艱難。盤纏不得接濟。在途逃死者多。</w:t>
      </w:r>
      <w:r w:rsidRPr="008237B0">
        <w:rPr>
          <w:rFonts w:ascii="MS Mincho" w:eastAsia="MS Mincho" w:hAnsi="MS Mincho" w:cs="MS Mincho"/>
          <w:spacing w:val="20"/>
          <w:lang w:eastAsia="zh-CN"/>
        </w:rPr>
        <w:t>到衞省少</w:t>
      </w:r>
    </w:p>
    <w:p w14:paraId="653453D8" w14:textId="77777777" w:rsidR="0061260C" w:rsidRDefault="0061260C">
      <w:bookmarkStart w:id="0" w:name="_GoBack"/>
      <w:bookmarkEnd w:id="0"/>
    </w:p>
    <w:sectPr w:rsidR="0061260C" w:rsidSect="0047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B2C5D"/>
    <w:multiLevelType w:val="hybridMultilevel"/>
    <w:tmpl w:val="B894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2"/>
    <w:rsid w:val="002740B2"/>
    <w:rsid w:val="004773BC"/>
    <w:rsid w:val="006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F56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40B2"/>
    <w:rPr>
      <w:rFonts w:eastAsia="新細明體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Szonyi, Michael</dc:creator>
  <cp:keywords/>
  <dc:description/>
  <cp:lastModifiedBy>Szonyi, Michael</cp:lastModifiedBy>
  <cp:revision>1</cp:revision>
  <dcterms:created xsi:type="dcterms:W3CDTF">2017-11-07T15:49:00Z</dcterms:created>
  <dcterms:modified xsi:type="dcterms:W3CDTF">2017-11-07T15:49:00Z</dcterms:modified>
</cp:coreProperties>
</file>